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B3" w:rsidRDefault="00237BB3" w:rsidP="00670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KRETINGOS RAJONAS</w:t>
      </w:r>
    </w:p>
    <w:p w:rsidR="00237BB3" w:rsidRDefault="00237BB3" w:rsidP="006701D2">
      <w:pPr>
        <w:jc w:val="center"/>
        <w:rPr>
          <w:b/>
          <w:sz w:val="28"/>
          <w:szCs w:val="28"/>
        </w:rPr>
      </w:pPr>
    </w:p>
    <w:p w:rsidR="00237BB3" w:rsidRDefault="00237BB3" w:rsidP="006701D2">
      <w:pPr>
        <w:jc w:val="center"/>
        <w:rPr>
          <w:b/>
          <w:sz w:val="28"/>
          <w:szCs w:val="28"/>
        </w:rPr>
      </w:pPr>
    </w:p>
    <w:p w:rsidR="00237BB3" w:rsidRDefault="00237BB3" w:rsidP="00BB35C0">
      <w:pPr>
        <w:ind w:left="2127" w:hanging="2127"/>
      </w:pPr>
      <w:r w:rsidRPr="00BB35C0">
        <w:t xml:space="preserve">Sausis  </w:t>
      </w:r>
      <w:r>
        <w:tab/>
        <w:t>Teatralizuota Trijų karalių šventė Kurmaičių, Senosios Įpilties, Darbėnų kaimuose.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>Vasaris</w:t>
      </w:r>
      <w:r>
        <w:tab/>
        <w:t>Liaudies šokių ir žaidimų vakaras vaikams bei jaunimui „Upytėlė teka“ Kretingos rajono kultūros centro Vydmantų skyriuje.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 xml:space="preserve">Vasario 16 d.  </w:t>
      </w:r>
      <w:r>
        <w:tab/>
        <w:t>Rajono tautodailininko</w:t>
      </w:r>
      <w:r>
        <w:rPr>
          <w:bCs/>
          <w:iCs/>
          <w:shd w:val="clear" w:color="auto" w:fill="FFFFFF"/>
        </w:rPr>
        <w:t>, tapytojo peizažisto, Kretingos rajono garbės piliečio Jurgio Račkausko (1923–2008) akvarelių paroda. Eksponuojami darbai iš Kretingos muziejaus fondų.</w:t>
      </w:r>
      <w:r>
        <w:t xml:space="preserve"> 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 xml:space="preserve">Vasaris        </w:t>
      </w:r>
      <w:r>
        <w:tab/>
        <w:t xml:space="preserve">Kalvarijos kalnų giedojimas Kretingos rajono kultūros centro Kartenos </w:t>
      </w:r>
    </w:p>
    <w:p w:rsidR="00237BB3" w:rsidRDefault="00237BB3" w:rsidP="00AC5F14">
      <w:pPr>
        <w:ind w:left="2127"/>
        <w:jc w:val="both"/>
      </w:pPr>
      <w:r>
        <w:t xml:space="preserve">skyriuje. </w:t>
      </w:r>
    </w:p>
    <w:p w:rsidR="00237BB3" w:rsidRDefault="00237BB3" w:rsidP="00AC5F14">
      <w:pPr>
        <w:ind w:left="2127"/>
        <w:jc w:val="both"/>
      </w:pPr>
    </w:p>
    <w:p w:rsidR="00237BB3" w:rsidRDefault="00237BB3" w:rsidP="00AC5F14">
      <w:pPr>
        <w:ind w:left="2127" w:hanging="2127"/>
        <w:jc w:val="both"/>
      </w:pPr>
      <w:r>
        <w:t xml:space="preserve">Kovo 4 d. </w:t>
      </w:r>
      <w:r>
        <w:tab/>
        <w:t>Užgavėnių linksmybės Kretingoje ir rajone.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 xml:space="preserve">Kovo 6 d. </w:t>
      </w:r>
      <w:r>
        <w:tab/>
        <w:t>Žemaičių Kalvarijos kalnai</w:t>
      </w:r>
      <w:r w:rsidRPr="00D12A23">
        <w:t xml:space="preserve"> </w:t>
      </w:r>
      <w:r>
        <w:t xml:space="preserve">S.Įpilties kaime giedami per Gavėnią. </w:t>
      </w:r>
    </w:p>
    <w:p w:rsidR="00237BB3" w:rsidRDefault="00237BB3" w:rsidP="00BB35C0">
      <w:pPr>
        <w:ind w:left="2127" w:hanging="2127"/>
        <w:jc w:val="both"/>
      </w:pPr>
    </w:p>
    <w:p w:rsidR="00237BB3" w:rsidRDefault="00237BB3" w:rsidP="00BB35C0">
      <w:pPr>
        <w:ind w:left="2127" w:hanging="2127"/>
        <w:jc w:val="both"/>
      </w:pPr>
      <w:r>
        <w:t>Kovas</w:t>
      </w:r>
      <w:r>
        <w:rPr>
          <w:b/>
        </w:rPr>
        <w:t xml:space="preserve">  </w:t>
      </w:r>
      <w:r>
        <w:rPr>
          <w:b/>
        </w:rPr>
        <w:tab/>
      </w:r>
      <w:r>
        <w:t>Folkloro vakaras „Pilna Laimužės kraitė“ Kretingos rajono kultūros centro Vydmantų skyriuje.</w:t>
      </w:r>
    </w:p>
    <w:p w:rsidR="00237BB3" w:rsidRDefault="00237BB3" w:rsidP="00BB35C0">
      <w:pPr>
        <w:ind w:left="2127" w:hanging="2127"/>
        <w:jc w:val="both"/>
      </w:pPr>
    </w:p>
    <w:p w:rsidR="00237BB3" w:rsidRDefault="00237BB3" w:rsidP="00BB35C0">
      <w:pPr>
        <w:ind w:left="2127" w:hanging="2127"/>
        <w:jc w:val="both"/>
      </w:pPr>
      <w:r>
        <w:t>Kovas–</w:t>
      </w:r>
    </w:p>
    <w:p w:rsidR="00237BB3" w:rsidRDefault="00237BB3" w:rsidP="00BB35C0">
      <w:pPr>
        <w:ind w:left="2127" w:hanging="2127"/>
        <w:jc w:val="both"/>
      </w:pPr>
      <w:r>
        <w:t>birželis</w:t>
      </w:r>
      <w:r>
        <w:tab/>
        <w:t>Edukacinis projektas–kūrybinė laboratorija „100 % žemaičiai“, skirtas įvairaus amžiaus žmonėms tobulinti meninius gebėjimus. Edukaciniai užsiėmimai vyks kartą per savaitę. B</w:t>
      </w:r>
      <w:r w:rsidRPr="00FA155B">
        <w:t>irželio 2</w:t>
      </w:r>
      <w:r>
        <w:t>–</w:t>
      </w:r>
      <w:r w:rsidRPr="00FA155B">
        <w:t xml:space="preserve">8 d. vyks tautodailininkų bei kūrėjų kūrybinė stovykla. </w:t>
      </w:r>
      <w:bookmarkStart w:id="0" w:name="_GoBack"/>
      <w:bookmarkEnd w:id="0"/>
    </w:p>
    <w:p w:rsidR="00237BB3" w:rsidRDefault="00237BB3" w:rsidP="00AC5F14">
      <w:pPr>
        <w:ind w:left="2127" w:hanging="2127"/>
        <w:jc w:val="both"/>
        <w:rPr>
          <w:b/>
        </w:rPr>
      </w:pPr>
    </w:p>
    <w:p w:rsidR="00237BB3" w:rsidRDefault="00237BB3" w:rsidP="00AC5F14">
      <w:pPr>
        <w:ind w:left="2127" w:hanging="2127"/>
        <w:jc w:val="both"/>
      </w:pPr>
      <w:r>
        <w:t>Balandžio 26 d.</w:t>
      </w:r>
      <w:r>
        <w:tab/>
        <w:t xml:space="preserve">Rajono liaudiškos muzikos kapelų šventė „Kretingiškė polka“ Kretingos rajono kultūros centre. Į šį tradicinį renginį suvažiuos geriausios rajono liaudiškos kapelos ir keletas svečių kolektyvų. 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BB35C0">
      <w:pPr>
        <w:ind w:left="2127" w:hanging="2127"/>
        <w:jc w:val="both"/>
        <w:rPr>
          <w:b/>
        </w:rPr>
      </w:pPr>
      <w:r>
        <w:t>Balandis</w:t>
      </w:r>
      <w:r>
        <w:tab/>
        <w:t xml:space="preserve">Tarmiškų pasakojimų vakaras „Būdava kėta karta tep“ Kretingos rajono kultūros centro Vydmantų skyriuje, dalyvauja rajono pasakoriai. </w:t>
      </w:r>
    </w:p>
    <w:p w:rsidR="00237BB3" w:rsidRDefault="00237BB3" w:rsidP="00AC5F14">
      <w:pPr>
        <w:ind w:left="2127" w:hanging="2127"/>
        <w:jc w:val="both"/>
        <w:rPr>
          <w:b/>
        </w:rPr>
      </w:pPr>
    </w:p>
    <w:p w:rsidR="00237BB3" w:rsidRDefault="00237BB3" w:rsidP="00AC5F14">
      <w:pPr>
        <w:ind w:left="2127" w:hanging="2127"/>
        <w:jc w:val="both"/>
      </w:pPr>
      <w:r>
        <w:t>Kovo 23 d.</w:t>
      </w:r>
      <w:r>
        <w:tab/>
        <w:t>Projektas, skirtas Bičių dienai paminėti</w:t>
      </w:r>
      <w:r w:rsidRPr="00BB35C0">
        <w:t xml:space="preserve"> </w:t>
      </w:r>
      <w:r>
        <w:t xml:space="preserve">Kretingos rajono kultūros centro Rūdaičių skyriuje. Dalyvauja jaunieji Rūdaičių kaimo bitininkai ir Rūdaičių vaikų folkloro kolektyvas „Bitinukai“. 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>Kovo 23 d.</w:t>
      </w:r>
      <w:r>
        <w:tab/>
        <w:t>„Lėlininkų sekmadienis“ – kūrybinės pirštininių lėlių dirbtuvės vaikams „Kristijono Donelaičio pasakėčių personažai“, skirtos Kretingos rajono liaudiškojo lėlių teatro tradicijoms atminti, Kretingos rajono kultūros centre.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right="42" w:hanging="2127"/>
        <w:jc w:val="both"/>
      </w:pPr>
      <w:r>
        <w:t xml:space="preserve">Balandžio 5 d.   </w:t>
      </w:r>
      <w:r>
        <w:tab/>
        <w:t xml:space="preserve">Edukacinė valandėlė  vaikams „Taip kalbėjo mūsų senoliai“ Kretingos rajono kultūros centro Laukžemės  skyriuje. </w:t>
      </w:r>
    </w:p>
    <w:p w:rsidR="00237BB3" w:rsidRDefault="00237BB3" w:rsidP="00AC5F14">
      <w:pPr>
        <w:ind w:left="2127" w:right="42" w:hanging="2127"/>
        <w:jc w:val="both"/>
      </w:pPr>
    </w:p>
    <w:p w:rsidR="00237BB3" w:rsidRDefault="00237BB3" w:rsidP="00FD2AB7">
      <w:pPr>
        <w:ind w:left="2127" w:hanging="2127"/>
        <w:jc w:val="both"/>
      </w:pPr>
      <w:r>
        <w:t>Balandžio 6 d.</w:t>
      </w:r>
      <w:r>
        <w:tab/>
        <w:t>Romansų vakaras „Suskinsiu aš...“ Kretingos rajono kultūros centre. Šis renginys – labai populiarus ir norinčiųjų dainuoti romansus kasmet vis daugėja. Sulauksime svečių ir iš kaimyninių rajonų.</w:t>
      </w:r>
    </w:p>
    <w:p w:rsidR="00237BB3" w:rsidRDefault="00237BB3" w:rsidP="00FD2AB7">
      <w:pPr>
        <w:ind w:left="2127" w:right="42" w:hanging="2127"/>
        <w:jc w:val="both"/>
      </w:pPr>
    </w:p>
    <w:p w:rsidR="00237BB3" w:rsidRDefault="00237BB3" w:rsidP="00FD2AB7">
      <w:pPr>
        <w:ind w:left="2127" w:hanging="2127"/>
        <w:jc w:val="both"/>
      </w:pPr>
      <w:r>
        <w:t xml:space="preserve">Balandžio 25 </w:t>
      </w:r>
      <w:r>
        <w:tab/>
        <w:t>Atvelykio šventė „Jau saulelė vėl atkopdama budina svietą“ Kretingos rajono kultūros centro Vydmantų skyriuje.</w:t>
      </w:r>
    </w:p>
    <w:p w:rsidR="00237BB3" w:rsidRDefault="00237BB3" w:rsidP="00AC5F14">
      <w:pPr>
        <w:ind w:left="2127" w:hanging="2127"/>
      </w:pPr>
    </w:p>
    <w:p w:rsidR="00237BB3" w:rsidRPr="006701D2" w:rsidRDefault="00237BB3" w:rsidP="00AC5F14">
      <w:pPr>
        <w:ind w:left="2127" w:hanging="2127"/>
        <w:jc w:val="both"/>
      </w:pPr>
      <w:r>
        <w:t>Balandžio 25 d.</w:t>
      </w:r>
      <w:r>
        <w:rPr>
          <w:color w:val="FF0000"/>
        </w:rPr>
        <w:tab/>
      </w:r>
      <w:r w:rsidRPr="006701D2">
        <w:t xml:space="preserve">Šventė </w:t>
      </w:r>
      <w:r>
        <w:t>„</w:t>
      </w:r>
      <w:r w:rsidRPr="006701D2">
        <w:t xml:space="preserve">Neišmatuojami lobiai iš senolių lūpų, rankų ir širdžių“ </w:t>
      </w:r>
      <w:r>
        <w:t>(</w:t>
      </w:r>
      <w:r w:rsidRPr="006701D2">
        <w:t>ketvirtoji dalis</w:t>
      </w:r>
      <w:r>
        <w:t>)</w:t>
      </w:r>
      <w:r w:rsidRPr="006701D2">
        <w:t>. Žiūrovams bus pateikta Rūdkaime surinkta medžiaga apie Žemaičių krašto austines lovatieses (divonus), staltieses, pagalvių užvalkalus bei surengta jų paroda.</w:t>
      </w:r>
    </w:p>
    <w:p w:rsidR="00237BB3" w:rsidRPr="006701D2" w:rsidRDefault="00237BB3" w:rsidP="00AC5F14">
      <w:pPr>
        <w:ind w:left="2127" w:right="42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>Balandžio 26 d.</w:t>
      </w:r>
      <w:r>
        <w:tab/>
        <w:t>Rajono liaudiškos muzikos kapelų šventė „</w:t>
      </w:r>
      <w:r w:rsidRPr="004162C5">
        <w:t xml:space="preserve">Kretingėškė </w:t>
      </w:r>
      <w:r>
        <w:t xml:space="preserve">polka“ Kretingos rajono kultūros centre. Į šį tradicinį renginį suvažiuos geriausios rajono kapelos ir keletas svečių kolektyvų. 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BB35C0">
      <w:pPr>
        <w:ind w:left="2127" w:hanging="2127"/>
        <w:jc w:val="both"/>
      </w:pPr>
      <w:r>
        <w:t>Balandis</w:t>
      </w:r>
      <w:r>
        <w:tab/>
        <w:t>Velykinė vakaronė „Pakvipus pavasariu“ Kretingos rajono kultūros centro Raguviškių skyriuje.</w:t>
      </w:r>
    </w:p>
    <w:p w:rsidR="00237BB3" w:rsidRDefault="00237BB3" w:rsidP="00AC5F14">
      <w:pPr>
        <w:ind w:left="2127" w:right="-1080" w:hanging="2127"/>
        <w:jc w:val="both"/>
      </w:pPr>
    </w:p>
    <w:p w:rsidR="00237BB3" w:rsidRPr="006701D2" w:rsidRDefault="00237BB3" w:rsidP="00AC5F14">
      <w:pPr>
        <w:ind w:left="2127" w:hanging="2127"/>
        <w:jc w:val="both"/>
      </w:pPr>
      <w:r>
        <w:t xml:space="preserve">Gegužės 1–2 d. </w:t>
      </w:r>
      <w:r>
        <w:tab/>
        <w:t xml:space="preserve">Regiono folkloro festivalis „Pastauninko pintinis“, </w:t>
      </w:r>
      <w:r w:rsidRPr="006701D2">
        <w:t>kuriame dalyvaus vaikų, jaunimo ir suaugusiųjų folkloro kolektyvai.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FD2AB7">
      <w:pPr>
        <w:ind w:left="2127" w:right="-1080" w:hanging="2127"/>
        <w:jc w:val="both"/>
      </w:pPr>
      <w:r>
        <w:rPr>
          <w:shd w:val="clear" w:color="auto" w:fill="FFFFFF"/>
        </w:rPr>
        <w:t xml:space="preserve">Gegužės 23 d. </w:t>
      </w:r>
      <w:r>
        <w:rPr>
          <w:shd w:val="clear" w:color="auto" w:fill="FFFFFF"/>
        </w:rPr>
        <w:tab/>
        <w:t>Tautodailininkų kūrybinių darbų paroda-dirbtuvės „Siūlai, siūlai susivykit“.</w:t>
      </w:r>
      <w:r>
        <w:t xml:space="preserve"> </w:t>
      </w:r>
    </w:p>
    <w:p w:rsidR="00237BB3" w:rsidRDefault="00237BB3" w:rsidP="00FD2AB7">
      <w:pPr>
        <w:ind w:left="2127" w:right="-1080"/>
        <w:jc w:val="both"/>
      </w:pPr>
      <w:r>
        <w:t xml:space="preserve">Kretingos rajono kultūros centro </w:t>
      </w:r>
      <w:r>
        <w:rPr>
          <w:shd w:val="clear" w:color="auto" w:fill="FFFFFF"/>
        </w:rPr>
        <w:t>Raguviškių skyriuje.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 xml:space="preserve">Gegužės 31 d. </w:t>
      </w:r>
      <w:r>
        <w:tab/>
        <w:t>Vaikų pasakorių konkursas „Kon saka?“ Kretingos rajono kultūros  centro Raguviškių skyriuje.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right="42" w:hanging="2127"/>
        <w:jc w:val="both"/>
      </w:pPr>
      <w:r>
        <w:t xml:space="preserve">Birželio 9 d.  </w:t>
      </w:r>
      <w:r>
        <w:tab/>
        <w:t>Sekminės ant Alkos kalno Senosios Įpilties kaime.</w:t>
      </w:r>
    </w:p>
    <w:p w:rsidR="00237BB3" w:rsidRDefault="00237BB3" w:rsidP="00AC5F14">
      <w:pPr>
        <w:jc w:val="both"/>
      </w:pPr>
    </w:p>
    <w:p w:rsidR="00237BB3" w:rsidRDefault="00237BB3" w:rsidP="00AC5F14">
      <w:pPr>
        <w:ind w:left="2127" w:hanging="2127"/>
        <w:jc w:val="both"/>
      </w:pPr>
      <w:r>
        <w:t>Birželio 14–15 d.</w:t>
      </w:r>
      <w:r>
        <w:tab/>
        <w:t xml:space="preserve">Kretingos miesto šventė ir šv. Antano atlaidai. Tai pati didžiausia metų šventė Kretingos rajone. Jos metu rengiama amatų mugė, į kurią suvažiuoja didelis būrys tautodailininkų, amatininkų ne tik iš Žemaitijos regiono, bet ir iš visos Lietuvos bei kaimyninės Latvijos. Vyksta liaudiškų kapelų koncertai. </w:t>
      </w:r>
    </w:p>
    <w:p w:rsidR="00237BB3" w:rsidRDefault="00237BB3" w:rsidP="00AC5F14">
      <w:pPr>
        <w:ind w:left="2127" w:hanging="2127"/>
        <w:jc w:val="both"/>
      </w:pPr>
    </w:p>
    <w:p w:rsidR="00237BB3" w:rsidRPr="004162C5" w:rsidRDefault="00237BB3" w:rsidP="00AC5F14">
      <w:pPr>
        <w:ind w:left="2127" w:hanging="2127"/>
        <w:jc w:val="both"/>
      </w:pPr>
      <w:r w:rsidRPr="004162C5">
        <w:t xml:space="preserve">Birželio 23 d.  </w:t>
      </w:r>
      <w:r w:rsidRPr="004162C5">
        <w:tab/>
        <w:t>Tradicinės Joninių šventės Vydmantuose ir Rūdaičiuose.</w:t>
      </w:r>
    </w:p>
    <w:p w:rsidR="00237BB3" w:rsidRPr="006119E4" w:rsidRDefault="00237BB3" w:rsidP="00AC5F14">
      <w:pPr>
        <w:ind w:left="2127" w:hanging="2127"/>
        <w:jc w:val="both"/>
        <w:rPr>
          <w:b/>
        </w:rPr>
      </w:pPr>
    </w:p>
    <w:p w:rsidR="00237BB3" w:rsidRPr="006119E4" w:rsidRDefault="00237BB3" w:rsidP="00AC5F14">
      <w:pPr>
        <w:ind w:left="2127" w:hanging="2127"/>
        <w:jc w:val="both"/>
        <w:rPr>
          <w:b/>
        </w:rPr>
      </w:pPr>
      <w:r w:rsidRPr="004162C5">
        <w:t xml:space="preserve">Birželio 28 d. </w:t>
      </w:r>
      <w:r w:rsidRPr="004162C5">
        <w:tab/>
        <w:t xml:space="preserve">Kartenos miestelio šventė „Tu mano gimtinė, Kartena“. Miestelio šventė rengiama kiekvieną vasarą nuo </w:t>
      </w:r>
      <w:smartTag w:uri="urn:schemas-microsoft-com:office:smarttags" w:element="metricconverter">
        <w:smartTagPr>
          <w:attr w:name="ProductID" w:val="2002 m"/>
        </w:smartTagPr>
        <w:r w:rsidRPr="004162C5">
          <w:t>2002 m</w:t>
        </w:r>
      </w:smartTag>
      <w:r w:rsidRPr="004162C5">
        <w:t>. Renginio metu vyksta amatininkų mugė, šventės svečius linksmina liaudiškos kapelos, mėgėjų meno kolektyvai</w:t>
      </w:r>
      <w:r w:rsidRPr="006119E4">
        <w:rPr>
          <w:b/>
        </w:rPr>
        <w:t>.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 xml:space="preserve">Birželio 29 d.  </w:t>
      </w:r>
      <w:r>
        <w:tab/>
        <w:t>Šv. Petro ir Povilo atlaidai bei Darbėnų miestelio šventė.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>Liepos 19 d.</w:t>
      </w:r>
      <w:r>
        <w:tab/>
        <w:t>Šukės bendruomenės vasaros šventė „Aš nusiesu į žalė gėrė“, kurioje visada dalyvauja Kretingos rajono kultūros centro Šukės skyriaus folkloro kolektyvas „Šukupis“, vietiniai kaimo pateikėjai.</w:t>
      </w:r>
    </w:p>
    <w:p w:rsidR="00237BB3" w:rsidRDefault="00237BB3" w:rsidP="00AC5F14">
      <w:pPr>
        <w:ind w:left="2127" w:hanging="2127"/>
        <w:jc w:val="both"/>
      </w:pPr>
    </w:p>
    <w:p w:rsidR="00237BB3" w:rsidRPr="00846314" w:rsidRDefault="00237BB3" w:rsidP="00AC5F14">
      <w:pPr>
        <w:ind w:left="2127" w:hanging="2127"/>
        <w:jc w:val="both"/>
      </w:pPr>
      <w:r>
        <w:t>Rugpjūčio 15 d.</w:t>
      </w:r>
      <w:r>
        <w:tab/>
      </w:r>
      <w:r w:rsidRPr="00846314">
        <w:t xml:space="preserve">Žolinės šventė Laukžemės kaime. 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>Spalio 4 d.</w:t>
      </w:r>
      <w:r>
        <w:tab/>
        <w:t xml:space="preserve">Derliaus šventė Kretingoje, miesto Rotušės aikštėje. Susirinkusiuosius linksmins liaudiškos kapelos ir folkloro kolektyvai. 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>Lapkričio 8 d.</w:t>
      </w:r>
      <w:r>
        <w:tab/>
        <w:t>Tradicinė liaudiškų kapelų šventė „Grok, žemaiti“ Kretingos rajono kultūros centre. Į šią šventę suvažiuoja geriausios respublikos liaudiškos kapelos ir svečiai iš Latvijos ir Estijos.</w:t>
      </w:r>
    </w:p>
    <w:p w:rsidR="00237BB3" w:rsidRDefault="00237BB3" w:rsidP="00AC5F14">
      <w:pPr>
        <w:ind w:left="2127" w:hanging="2127"/>
        <w:jc w:val="both"/>
      </w:pPr>
    </w:p>
    <w:p w:rsidR="00237BB3" w:rsidRDefault="00237BB3" w:rsidP="00AC5F14">
      <w:pPr>
        <w:ind w:left="2127" w:hanging="2127"/>
        <w:jc w:val="both"/>
      </w:pPr>
      <w:r>
        <w:t>Lapkritis–gruodis       Adventiniai edukaciniai vakarojimai „Amatą mokėsi – dovanėlę turėsi“</w:t>
      </w:r>
    </w:p>
    <w:p w:rsidR="00237BB3" w:rsidRDefault="00237BB3" w:rsidP="00AC5F14">
      <w:pPr>
        <w:ind w:left="2127" w:hanging="2127"/>
        <w:jc w:val="both"/>
      </w:pPr>
      <w:r>
        <w:t xml:space="preserve"> </w:t>
      </w:r>
      <w:r>
        <w:tab/>
        <w:t>Kretingos rajono kultūros centro Vydmantų skyriuje.</w:t>
      </w:r>
    </w:p>
    <w:p w:rsidR="00237BB3" w:rsidRDefault="00237BB3" w:rsidP="006701D2">
      <w:pPr>
        <w:ind w:left="4719" w:firstLine="465"/>
        <w:jc w:val="both"/>
      </w:pPr>
    </w:p>
    <w:p w:rsidR="00237BB3" w:rsidRDefault="00237BB3" w:rsidP="006701D2">
      <w:pPr>
        <w:ind w:left="4719" w:firstLine="465"/>
        <w:jc w:val="both"/>
      </w:pPr>
    </w:p>
    <w:p w:rsidR="00237BB3" w:rsidRDefault="00237BB3" w:rsidP="00BB35C0">
      <w:pPr>
        <w:autoSpaceDE w:val="0"/>
        <w:autoSpaceDN w:val="0"/>
        <w:adjustRightInd w:val="0"/>
        <w:ind w:firstLine="1296"/>
        <w:rPr>
          <w:b/>
          <w:sz w:val="28"/>
          <w:szCs w:val="28"/>
        </w:rPr>
      </w:pPr>
      <w:r w:rsidRPr="00BB35C0">
        <w:rPr>
          <w:i/>
        </w:rPr>
        <w:t xml:space="preserve">Dalia Činkienė, tel.: (8 445) 535 25, 8 618 836 09, el. p. </w:t>
      </w:r>
      <w:hyperlink r:id="rId4" w:history="1">
        <w:r w:rsidRPr="00BB35C0">
          <w:rPr>
            <w:i/>
          </w:rPr>
          <w:t>dalia.cinkiene@kretinga.lt</w:t>
        </w:r>
      </w:hyperlink>
    </w:p>
    <w:p w:rsidR="00237BB3" w:rsidRDefault="00237BB3" w:rsidP="00AA6F8E">
      <w:pPr>
        <w:jc w:val="center"/>
        <w:rPr>
          <w:b/>
          <w:sz w:val="28"/>
          <w:szCs w:val="28"/>
        </w:rPr>
      </w:pPr>
    </w:p>
    <w:p w:rsidR="00237BB3" w:rsidRDefault="00237BB3" w:rsidP="00AA6F8E">
      <w:pPr>
        <w:jc w:val="both"/>
        <w:rPr>
          <w:b/>
          <w:sz w:val="28"/>
          <w:szCs w:val="28"/>
        </w:rPr>
      </w:pPr>
    </w:p>
    <w:p w:rsidR="00237BB3" w:rsidRDefault="00237BB3" w:rsidP="00AA6F8E">
      <w:pPr>
        <w:ind w:left="2127" w:hanging="2127"/>
        <w:jc w:val="both"/>
      </w:pPr>
      <w:r>
        <w:t xml:space="preserve">Sausio 6 d. </w:t>
      </w:r>
      <w:r>
        <w:tab/>
        <w:t>Teatralizuota Trijų karalių šventė Salantuose.</w:t>
      </w:r>
    </w:p>
    <w:p w:rsidR="00237BB3" w:rsidRDefault="00237BB3" w:rsidP="00AA6F8E">
      <w:pPr>
        <w:ind w:left="2127" w:hanging="2127"/>
        <w:jc w:val="both"/>
      </w:pPr>
    </w:p>
    <w:p w:rsidR="00237BB3" w:rsidRDefault="00237BB3" w:rsidP="00AA6F8E">
      <w:pPr>
        <w:ind w:left="2127" w:hanging="2127"/>
        <w:jc w:val="both"/>
      </w:pPr>
      <w:r>
        <w:t>Vasario  8 d.</w:t>
      </w:r>
      <w:r>
        <w:tab/>
        <w:t>Žiemos – žvejų šventė ant Pesčių tvenkinio.</w:t>
      </w:r>
    </w:p>
    <w:p w:rsidR="00237BB3" w:rsidRDefault="00237BB3" w:rsidP="00AA6F8E">
      <w:pPr>
        <w:ind w:left="2127" w:hanging="2127"/>
        <w:jc w:val="both"/>
      </w:pPr>
    </w:p>
    <w:p w:rsidR="00237BB3" w:rsidRDefault="00237BB3" w:rsidP="00AA6F8E">
      <w:pPr>
        <w:ind w:left="2127" w:hanging="2127"/>
        <w:jc w:val="both"/>
      </w:pPr>
      <w:r>
        <w:t xml:space="preserve">Vasario 15 d.  </w:t>
      </w:r>
      <w:r>
        <w:tab/>
        <w:t>Regioninė liaudiškų kapelų šventė-varžytuvės „Nuo vakarų ligi rytų gros kapelijos kartu“ Salantų kultūros centre</w:t>
      </w:r>
      <w:r>
        <w:rPr>
          <w:bCs/>
          <w:iCs/>
          <w:shd w:val="clear" w:color="auto" w:fill="FFFFFF"/>
        </w:rPr>
        <w:t>.</w:t>
      </w:r>
      <w:r>
        <w:t xml:space="preserve"> </w:t>
      </w:r>
    </w:p>
    <w:p w:rsidR="00237BB3" w:rsidRDefault="00237BB3" w:rsidP="00AA6F8E">
      <w:pPr>
        <w:ind w:left="2127" w:hanging="2127"/>
        <w:jc w:val="both"/>
      </w:pPr>
    </w:p>
    <w:p w:rsidR="00237BB3" w:rsidRDefault="00237BB3" w:rsidP="00AA6F8E">
      <w:pPr>
        <w:ind w:left="2127" w:hanging="2127"/>
        <w:jc w:val="both"/>
      </w:pPr>
      <w:r>
        <w:t xml:space="preserve">Vasaris          </w:t>
      </w:r>
      <w:r>
        <w:tab/>
        <w:t>Žemaičių Kalvarijos kalnų giedojimas Salantų kultūros centre.</w:t>
      </w:r>
    </w:p>
    <w:p w:rsidR="00237BB3" w:rsidRDefault="00237BB3" w:rsidP="00AA6F8E">
      <w:pPr>
        <w:ind w:left="2127"/>
        <w:jc w:val="both"/>
      </w:pPr>
    </w:p>
    <w:p w:rsidR="00237BB3" w:rsidRDefault="00237BB3" w:rsidP="00AA6F8E">
      <w:pPr>
        <w:ind w:left="2127" w:hanging="2127"/>
        <w:jc w:val="both"/>
      </w:pPr>
      <w:r>
        <w:t xml:space="preserve">Kovo 4 d. </w:t>
      </w:r>
      <w:r>
        <w:tab/>
        <w:t>Užgavėnių šventė Salantų mieste, Juodupėnų bei Žvainių kaimuose.</w:t>
      </w:r>
    </w:p>
    <w:p w:rsidR="00237BB3" w:rsidRDefault="00237BB3" w:rsidP="00AA6F8E">
      <w:pPr>
        <w:ind w:left="2127" w:hanging="2127"/>
        <w:jc w:val="both"/>
      </w:pPr>
    </w:p>
    <w:p w:rsidR="00237BB3" w:rsidRDefault="00237BB3" w:rsidP="00AA6F8E">
      <w:pPr>
        <w:ind w:left="2127" w:hanging="2127"/>
        <w:jc w:val="both"/>
      </w:pPr>
      <w:r>
        <w:t>Kovo 10 d.</w:t>
      </w:r>
      <w:r>
        <w:tab/>
        <w:t>Tautinių šokių šventė „Šuokuo, šuokam ė da šukosem“, kurioje dalyvaus tautinių šokių kolektyvai iš Žemaitijos regiono, Salantų kultūros centre.</w:t>
      </w:r>
    </w:p>
    <w:p w:rsidR="00237BB3" w:rsidRDefault="00237BB3" w:rsidP="00AA6F8E">
      <w:pPr>
        <w:ind w:left="2127" w:hanging="2127"/>
        <w:jc w:val="both"/>
      </w:pPr>
    </w:p>
    <w:p w:rsidR="00237BB3" w:rsidRDefault="00237BB3" w:rsidP="00E36710">
      <w:pPr>
        <w:ind w:left="2127" w:right="-1080" w:hanging="2127"/>
      </w:pPr>
      <w:r>
        <w:t>Birželio 7 d.</w:t>
      </w:r>
      <w:r>
        <w:tab/>
        <w:t xml:space="preserve">Vasaros šventė „Mus vienija liaudiškos tradicijos“ Salantų kultūros centro </w:t>
      </w:r>
    </w:p>
    <w:p w:rsidR="00237BB3" w:rsidRDefault="00237BB3" w:rsidP="00C5549D">
      <w:pPr>
        <w:ind w:left="2127" w:right="-1080"/>
      </w:pPr>
      <w:r>
        <w:t>Žavinių kultūros namuose.</w:t>
      </w:r>
    </w:p>
    <w:p w:rsidR="00237BB3" w:rsidRDefault="00237BB3" w:rsidP="00AA6F8E">
      <w:pPr>
        <w:jc w:val="both"/>
      </w:pPr>
    </w:p>
    <w:p w:rsidR="00237BB3" w:rsidRDefault="00237BB3" w:rsidP="00C5549D">
      <w:pPr>
        <w:ind w:left="2127" w:right="42" w:hanging="2127"/>
        <w:jc w:val="both"/>
      </w:pPr>
      <w:r>
        <w:t xml:space="preserve">Birželio 23 d.  </w:t>
      </w:r>
      <w:r>
        <w:tab/>
        <w:t>Folkloro festivalis „Žolynuos vasara pražydo“ prie Gaidžio koplyčios, Salantuose.</w:t>
      </w:r>
    </w:p>
    <w:p w:rsidR="00237BB3" w:rsidRDefault="00237BB3" w:rsidP="00C5549D">
      <w:pPr>
        <w:ind w:left="2127" w:right="42" w:hanging="2127"/>
        <w:jc w:val="both"/>
      </w:pPr>
    </w:p>
    <w:p w:rsidR="00237BB3" w:rsidRDefault="00237BB3" w:rsidP="00AA6F8E">
      <w:pPr>
        <w:ind w:left="2127" w:hanging="2127"/>
        <w:jc w:val="both"/>
      </w:pPr>
      <w:r>
        <w:t>Spalio 10 d.</w:t>
      </w:r>
      <w:r>
        <w:tab/>
        <w:t xml:space="preserve">Liaudiškos muzikos šventė „Grok, žemaiti, mušk į būgną, kad visiems čia linksma būtų“ Salantų kultūros centro Laivių skyriuje. </w:t>
      </w:r>
    </w:p>
    <w:p w:rsidR="00237BB3" w:rsidRDefault="00237BB3" w:rsidP="00AA6F8E">
      <w:pPr>
        <w:ind w:left="2127" w:hanging="2127"/>
        <w:jc w:val="both"/>
      </w:pPr>
    </w:p>
    <w:p w:rsidR="00237BB3" w:rsidRDefault="00237BB3" w:rsidP="00AA6F8E">
      <w:pPr>
        <w:ind w:left="2127" w:hanging="2127"/>
        <w:jc w:val="both"/>
        <w:rPr>
          <w:i/>
        </w:rPr>
      </w:pPr>
    </w:p>
    <w:p w:rsidR="00237BB3" w:rsidRPr="00BB35C0" w:rsidRDefault="00237BB3" w:rsidP="00BB35C0">
      <w:pPr>
        <w:ind w:left="6015" w:firstLine="465"/>
        <w:jc w:val="both"/>
        <w:rPr>
          <w:i/>
        </w:rPr>
      </w:pPr>
      <w:r w:rsidRPr="00BB35C0">
        <w:rPr>
          <w:i/>
        </w:rPr>
        <w:t>Salantų kultūros centras</w:t>
      </w:r>
    </w:p>
    <w:p w:rsidR="00237BB3" w:rsidRPr="00BB35C0" w:rsidRDefault="00237BB3" w:rsidP="00AA6F8E">
      <w:pPr>
        <w:ind w:left="2127" w:hanging="2127"/>
        <w:jc w:val="both"/>
        <w:rPr>
          <w:i/>
        </w:rPr>
      </w:pPr>
    </w:p>
    <w:p w:rsidR="00237BB3" w:rsidRDefault="00237BB3" w:rsidP="00AA6F8E">
      <w:pPr>
        <w:ind w:left="2127" w:hanging="2127"/>
        <w:jc w:val="both"/>
      </w:pPr>
    </w:p>
    <w:p w:rsidR="00237BB3" w:rsidRDefault="00237BB3" w:rsidP="00AA6F8E"/>
    <w:p w:rsidR="00237BB3" w:rsidRDefault="00237BB3"/>
    <w:sectPr w:rsidR="00237BB3" w:rsidSect="00AC5F1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F14"/>
    <w:rsid w:val="001650A2"/>
    <w:rsid w:val="00237BB3"/>
    <w:rsid w:val="004162C5"/>
    <w:rsid w:val="0059201B"/>
    <w:rsid w:val="006119E4"/>
    <w:rsid w:val="006701D2"/>
    <w:rsid w:val="006B118D"/>
    <w:rsid w:val="0083494F"/>
    <w:rsid w:val="00846314"/>
    <w:rsid w:val="008C330B"/>
    <w:rsid w:val="009F2580"/>
    <w:rsid w:val="00AA6F8E"/>
    <w:rsid w:val="00AC5F14"/>
    <w:rsid w:val="00B27D73"/>
    <w:rsid w:val="00B703AF"/>
    <w:rsid w:val="00B868FD"/>
    <w:rsid w:val="00BB35C0"/>
    <w:rsid w:val="00C5549D"/>
    <w:rsid w:val="00D12A23"/>
    <w:rsid w:val="00E36710"/>
    <w:rsid w:val="00FA155B"/>
    <w:rsid w:val="00FD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14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a.cinkiene@kreting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874</Words>
  <Characters>4983</Characters>
  <Application>Microsoft Office Outlook</Application>
  <DocSecurity>0</DocSecurity>
  <Lines>0</Lines>
  <Paragraphs>0</Paragraphs>
  <ScaleCrop>false</ScaleCrop>
  <Company>KretSav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Redaktore</cp:lastModifiedBy>
  <cp:revision>3</cp:revision>
  <dcterms:created xsi:type="dcterms:W3CDTF">2014-01-29T13:39:00Z</dcterms:created>
  <dcterms:modified xsi:type="dcterms:W3CDTF">2014-02-03T06:05:00Z</dcterms:modified>
</cp:coreProperties>
</file>