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10D3" w14:textId="77777777" w:rsidR="004C45BC" w:rsidRPr="00A128F5" w:rsidRDefault="00915F7C" w:rsidP="0000090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8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C9732" wp14:editId="03A1291E">
            <wp:extent cx="6080125" cy="1431290"/>
            <wp:effectExtent l="0" t="0" r="0" b="0"/>
            <wp:docPr id="1" name="Paveikslėlis 1" descr="nac_VID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VIDI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6463F" w14:textId="77777777" w:rsidR="001616BD" w:rsidRPr="00233998" w:rsidRDefault="001616BD" w:rsidP="009C6F9A">
      <w:pPr>
        <w:pStyle w:val="Title"/>
        <w:shd w:val="clear" w:color="auto" w:fill="D9D9D9"/>
        <w:ind w:firstLine="1296"/>
        <w:jc w:val="both"/>
      </w:pPr>
      <w:r w:rsidRPr="00233998">
        <w:t>APDOVANOJIMAI</w:t>
      </w:r>
    </w:p>
    <w:p w14:paraId="10119F54" w14:textId="77777777" w:rsidR="004C45BC" w:rsidRPr="003F60BD" w:rsidRDefault="009A03C4" w:rsidP="003F60BD">
      <w:pPr>
        <w:pStyle w:val="Title"/>
        <w:spacing w:after="60"/>
        <w:ind w:left="2410" w:hanging="2410"/>
        <w:jc w:val="both"/>
        <w:rPr>
          <w:b w:val="0"/>
          <w:iCs/>
        </w:rPr>
      </w:pPr>
      <w:r w:rsidRPr="003F60BD">
        <w:rPr>
          <w:b w:val="0"/>
        </w:rPr>
        <w:t>Kovas–spalis</w:t>
      </w:r>
      <w:r w:rsidR="006F65B6" w:rsidRPr="003F60BD">
        <w:rPr>
          <w:b w:val="0"/>
        </w:rPr>
        <w:tab/>
      </w:r>
      <w:r w:rsidR="004C45BC" w:rsidRPr="003F60BD">
        <w:rPr>
          <w:b w:val="0"/>
        </w:rPr>
        <w:t>Geriausių metų mėgėjų meno kolektyvų ir vadovų apdovanojimai „Aukso paukštė“: nominacijų</w:t>
      </w:r>
      <w:r w:rsidR="00A128F5" w:rsidRPr="003F60BD">
        <w:rPr>
          <w:b w:val="0"/>
        </w:rPr>
        <w:t xml:space="preserve"> </w:t>
      </w:r>
      <w:r w:rsidR="004C45BC" w:rsidRPr="003F60BD">
        <w:rPr>
          <w:b w:val="0"/>
        </w:rPr>
        <w:t>skelbimas ir</w:t>
      </w:r>
      <w:r w:rsidR="001616BD" w:rsidRPr="003F60BD">
        <w:rPr>
          <w:b w:val="0"/>
        </w:rPr>
        <w:t xml:space="preserve"> </w:t>
      </w:r>
      <w:r w:rsidR="004C45BC" w:rsidRPr="003F60BD">
        <w:rPr>
          <w:b w:val="0"/>
        </w:rPr>
        <w:t xml:space="preserve">statulėlių įteikimas </w:t>
      </w:r>
      <w:r w:rsidR="004C45BC" w:rsidRPr="003F60BD">
        <w:rPr>
          <w:b w:val="0"/>
          <w:iCs/>
        </w:rPr>
        <w:t xml:space="preserve">chorams ir vokaliniams ansambliams, liaudiškos muzikos kolektyvams, </w:t>
      </w:r>
      <w:r w:rsidR="004C45BC" w:rsidRPr="003F60BD">
        <w:rPr>
          <w:b w:val="0"/>
        </w:rPr>
        <w:t xml:space="preserve">šokių grupėms, folkloro ansambliams, teatrams, </w:t>
      </w:r>
      <w:r w:rsidR="004C45BC" w:rsidRPr="003F60BD">
        <w:rPr>
          <w:b w:val="0"/>
          <w:iCs/>
        </w:rPr>
        <w:t>pučiamųjų instrumentų orkestrams</w:t>
      </w:r>
    </w:p>
    <w:p w14:paraId="0F1A1516" w14:textId="77777777" w:rsidR="001C6EDB" w:rsidRPr="003F60BD" w:rsidRDefault="004C45BC" w:rsidP="003F60BD">
      <w:pPr>
        <w:pStyle w:val="Title"/>
        <w:spacing w:after="60"/>
        <w:ind w:left="2410" w:hanging="2410"/>
        <w:jc w:val="both"/>
        <w:rPr>
          <w:b w:val="0"/>
          <w:i/>
          <w:iCs/>
        </w:rPr>
      </w:pPr>
      <w:r w:rsidRPr="003F60BD">
        <w:rPr>
          <w:b w:val="0"/>
          <w:i/>
          <w:iCs/>
        </w:rPr>
        <w:t>Apdovanojimų ceremonijos rengiamos savivaldybėse, kurių mėgėjų meno kolektyvai laimėjo nominacijas</w:t>
      </w:r>
    </w:p>
    <w:p w14:paraId="76A7AFFA" w14:textId="77777777" w:rsidR="004C45BC" w:rsidRPr="003F60BD" w:rsidRDefault="004C45BC" w:rsidP="003F60BD">
      <w:pPr>
        <w:shd w:val="clear" w:color="auto" w:fill="D9D9D9"/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b/>
          <w:sz w:val="24"/>
          <w:szCs w:val="24"/>
        </w:rPr>
        <w:t>KONKURSAI</w:t>
      </w:r>
    </w:p>
    <w:p w14:paraId="1A16F27F" w14:textId="77777777" w:rsidR="004C45BC" w:rsidRPr="003F60BD" w:rsidRDefault="004C45BC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Sausis–gruodis</w:t>
      </w:r>
      <w:r w:rsidRPr="003F60BD">
        <w:rPr>
          <w:rFonts w:ascii="Times New Roman" w:hAnsi="Times New Roman" w:cs="Times New Roman"/>
          <w:sz w:val="24"/>
          <w:szCs w:val="24"/>
        </w:rPr>
        <w:tab/>
        <w:t>Lietuvos liaudies dailės konkursas „Aukso vainikas“</w:t>
      </w:r>
    </w:p>
    <w:p w14:paraId="7D61C288" w14:textId="77777777" w:rsidR="006F65B6" w:rsidRPr="003F60BD" w:rsidRDefault="001616BD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Sausis–gruodis </w:t>
      </w:r>
      <w:r w:rsidRPr="003F60BD">
        <w:rPr>
          <w:rFonts w:ascii="Times New Roman" w:hAnsi="Times New Roman" w:cs="Times New Roman"/>
          <w:sz w:val="24"/>
          <w:szCs w:val="24"/>
        </w:rPr>
        <w:tab/>
        <w:t>Lietuvos moksleivių liaudies dailės konkurso „Sidabro vainikėlis“ baigiamoji</w:t>
      </w:r>
      <w:r w:rsidR="00AE2970"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Pr="003F60BD">
        <w:rPr>
          <w:rFonts w:ascii="Times New Roman" w:hAnsi="Times New Roman" w:cs="Times New Roman"/>
          <w:sz w:val="24"/>
          <w:szCs w:val="24"/>
        </w:rPr>
        <w:t>šventė</w:t>
      </w:r>
      <w:r w:rsidR="006F65B6" w:rsidRPr="003F6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0D7CA" w14:textId="77777777" w:rsidR="004C45BC" w:rsidRPr="003F60BD" w:rsidRDefault="004C45BC" w:rsidP="003F60BD">
      <w:pPr>
        <w:pStyle w:val="Title"/>
        <w:spacing w:after="60"/>
        <w:ind w:left="2410" w:hanging="2410"/>
        <w:jc w:val="both"/>
        <w:rPr>
          <w:b w:val="0"/>
        </w:rPr>
      </w:pPr>
      <w:r w:rsidRPr="003F60BD">
        <w:rPr>
          <w:b w:val="0"/>
        </w:rPr>
        <w:t>Balandis–gegužė</w:t>
      </w:r>
      <w:r w:rsidR="006F65B6" w:rsidRPr="003F60BD">
        <w:rPr>
          <w:b w:val="0"/>
        </w:rPr>
        <w:t xml:space="preserve"> </w:t>
      </w:r>
      <w:r w:rsidRPr="003F60BD">
        <w:rPr>
          <w:b w:val="0"/>
        </w:rPr>
        <w:tab/>
        <w:t xml:space="preserve">Geriausio kultūros centro premijų teikimas (kartu su LR kultūros ministerija) aukščiausios I, II kategorijos centrams </w:t>
      </w:r>
    </w:p>
    <w:p w14:paraId="461327F0" w14:textId="77777777" w:rsidR="001616BD" w:rsidRPr="003F60BD" w:rsidRDefault="001616BD" w:rsidP="003F60BD">
      <w:pPr>
        <w:shd w:val="clear" w:color="auto" w:fill="D9D9D9"/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b/>
          <w:sz w:val="24"/>
          <w:szCs w:val="24"/>
        </w:rPr>
        <w:t>RENGINIAI</w:t>
      </w:r>
    </w:p>
    <w:p w14:paraId="67F00DEF" w14:textId="77777777" w:rsidR="009A03C4" w:rsidRPr="003F60BD" w:rsidRDefault="009A03C4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Kovo 26 d</w:t>
      </w:r>
      <w:r w:rsidR="009975A8" w:rsidRPr="003F60BD">
        <w:rPr>
          <w:rFonts w:ascii="Times New Roman" w:hAnsi="Times New Roman" w:cs="Times New Roman"/>
          <w:sz w:val="24"/>
          <w:szCs w:val="24"/>
        </w:rPr>
        <w:t xml:space="preserve">. </w:t>
      </w:r>
      <w:r w:rsidR="009975A8" w:rsidRPr="003F60BD">
        <w:rPr>
          <w:rFonts w:ascii="Times New Roman" w:hAnsi="Times New Roman" w:cs="Times New Roman"/>
          <w:sz w:val="24"/>
          <w:szCs w:val="24"/>
        </w:rPr>
        <w:tab/>
      </w:r>
      <w:r w:rsidRPr="003F60BD">
        <w:rPr>
          <w:rFonts w:ascii="Times New Roman" w:hAnsi="Times New Roman" w:cs="Times New Roman"/>
          <w:sz w:val="24"/>
          <w:szCs w:val="24"/>
        </w:rPr>
        <w:t>XVII Lietuvos mėgėjų teatro šventė „Tegyvuoja teatras“ Kretingoje</w:t>
      </w:r>
    </w:p>
    <w:p w14:paraId="7F536B4D" w14:textId="77777777" w:rsidR="007856CA" w:rsidRPr="003F60BD" w:rsidRDefault="00FC2D21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Gegužė</w:t>
      </w:r>
      <w:r w:rsidR="00F751C8" w:rsidRPr="003F60BD">
        <w:rPr>
          <w:rFonts w:ascii="Times New Roman" w:hAnsi="Times New Roman" w:cs="Times New Roman"/>
          <w:sz w:val="24"/>
          <w:szCs w:val="24"/>
        </w:rPr>
        <w:t>s 5 d.</w:t>
      </w:r>
      <w:r w:rsidR="009A03C4"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="009A03C4" w:rsidRPr="003F60BD">
        <w:rPr>
          <w:rFonts w:ascii="Times New Roman" w:hAnsi="Times New Roman" w:cs="Times New Roman"/>
          <w:sz w:val="24"/>
          <w:szCs w:val="24"/>
        </w:rPr>
        <w:tab/>
        <w:t>Vertybių įrašymo į Nematerialaus kultūros paveldo vertybių sąvadą iškilmės Vilniuje</w:t>
      </w:r>
    </w:p>
    <w:p w14:paraId="3E48753D" w14:textId="77777777" w:rsidR="00B1309C" w:rsidRPr="003F60BD" w:rsidRDefault="00B1309C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Gegužės 12–15 d. </w:t>
      </w:r>
      <w:r w:rsidRPr="003F60BD">
        <w:rPr>
          <w:rFonts w:ascii="Times New Roman" w:hAnsi="Times New Roman" w:cs="Times New Roman"/>
          <w:sz w:val="24"/>
          <w:szCs w:val="24"/>
        </w:rPr>
        <w:tab/>
        <w:t>Tarptautinis Stasio Šimkaus chorų konkursas Klaipėdoje</w:t>
      </w:r>
    </w:p>
    <w:p w14:paraId="7CC68032" w14:textId="77777777" w:rsidR="007856CA" w:rsidRPr="003F60BD" w:rsidRDefault="009A03C4" w:rsidP="003F60BD">
      <w:pPr>
        <w:spacing w:after="60"/>
        <w:ind w:left="2410" w:hanging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0BD">
        <w:rPr>
          <w:rFonts w:ascii="Times New Roman" w:hAnsi="Times New Roman" w:cs="Times New Roman"/>
          <w:color w:val="000000"/>
          <w:sz w:val="24"/>
          <w:szCs w:val="24"/>
        </w:rPr>
        <w:t>Gegužės 28 d.</w:t>
      </w:r>
      <w:r w:rsidRPr="003F60BD">
        <w:rPr>
          <w:rFonts w:ascii="Times New Roman" w:hAnsi="Times New Roman" w:cs="Times New Roman"/>
          <w:color w:val="000000"/>
          <w:sz w:val="24"/>
          <w:szCs w:val="24"/>
        </w:rPr>
        <w:tab/>
        <w:t>Regioninė dainų šventė Kuršėnuose</w:t>
      </w:r>
    </w:p>
    <w:p w14:paraId="6630F29A" w14:textId="77777777" w:rsidR="009A03C4" w:rsidRPr="003F60BD" w:rsidRDefault="009975A8" w:rsidP="003F60BD">
      <w:pPr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color w:val="000000"/>
          <w:sz w:val="24"/>
          <w:szCs w:val="24"/>
        </w:rPr>
        <w:t>Birželio 3 d.</w:t>
      </w:r>
      <w:r w:rsidRPr="003F60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6CA" w:rsidRPr="003F60BD">
        <w:rPr>
          <w:rFonts w:ascii="Times New Roman" w:hAnsi="Times New Roman" w:cs="Times New Roman"/>
          <w:color w:val="000000"/>
          <w:sz w:val="24"/>
          <w:szCs w:val="24"/>
        </w:rPr>
        <w:t>Tauragės apskrities dainų šventė</w:t>
      </w:r>
      <w:r w:rsidR="007856CA" w:rsidRPr="003F6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7E245" w14:textId="77777777" w:rsidR="00134D35" w:rsidRPr="003F60BD" w:rsidRDefault="007856CA" w:rsidP="003F60BD">
      <w:pPr>
        <w:pStyle w:val="NormalWeb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Birželis 3–5 d.</w:t>
      </w:r>
      <w:r w:rsidRPr="003F60BD">
        <w:rPr>
          <w:rFonts w:ascii="Times New Roman" w:hAnsi="Times New Roman" w:cs="Times New Roman"/>
          <w:sz w:val="24"/>
          <w:szCs w:val="24"/>
        </w:rPr>
        <w:tab/>
        <w:t>Europos lietuvių bendruomenių kultūros diena Rugalande</w:t>
      </w:r>
      <w:r w:rsidR="00611B23" w:rsidRPr="003F60BD">
        <w:rPr>
          <w:rFonts w:ascii="Times New Roman" w:hAnsi="Times New Roman" w:cs="Times New Roman"/>
          <w:sz w:val="24"/>
          <w:szCs w:val="24"/>
        </w:rPr>
        <w:t>,</w:t>
      </w:r>
      <w:r w:rsidRPr="003F60BD">
        <w:rPr>
          <w:rFonts w:ascii="Times New Roman" w:hAnsi="Times New Roman" w:cs="Times New Roman"/>
          <w:sz w:val="24"/>
          <w:szCs w:val="24"/>
        </w:rPr>
        <w:t xml:space="preserve"> Norvegij</w:t>
      </w:r>
      <w:r w:rsidR="00611B23" w:rsidRPr="003F60BD">
        <w:rPr>
          <w:rFonts w:ascii="Times New Roman" w:hAnsi="Times New Roman" w:cs="Times New Roman"/>
          <w:sz w:val="24"/>
          <w:szCs w:val="24"/>
        </w:rPr>
        <w:t>oje</w:t>
      </w:r>
    </w:p>
    <w:p w14:paraId="3B107996" w14:textId="77777777" w:rsidR="007856CA" w:rsidRPr="003F60BD" w:rsidRDefault="007856CA" w:rsidP="003F60BD">
      <w:pPr>
        <w:pStyle w:val="NormalWeb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Birželio 11–12 d.</w:t>
      </w:r>
      <w:r w:rsidRPr="003F60BD">
        <w:rPr>
          <w:rFonts w:ascii="Times New Roman" w:hAnsi="Times New Roman" w:cs="Times New Roman"/>
          <w:sz w:val="24"/>
          <w:szCs w:val="24"/>
        </w:rPr>
        <w:tab/>
        <w:t>Lituanistinių mokyklų ir šeimų sąskrydis „Draugystės tiltai“ Graikijoje, Atėnuose</w:t>
      </w:r>
    </w:p>
    <w:p w14:paraId="02154789" w14:textId="77777777" w:rsidR="00A207F0" w:rsidRPr="003F60BD" w:rsidRDefault="006F65B6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593698"/>
      <w:r w:rsidRPr="003F60BD">
        <w:rPr>
          <w:rFonts w:ascii="Times New Roman" w:hAnsi="Times New Roman" w:cs="Times New Roman"/>
          <w:sz w:val="24"/>
          <w:szCs w:val="24"/>
        </w:rPr>
        <w:t>Birželio 17–19 d.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A207F0" w:rsidRPr="003F60BD">
        <w:rPr>
          <w:rFonts w:ascii="Times New Roman" w:hAnsi="Times New Roman" w:cs="Times New Roman"/>
          <w:sz w:val="24"/>
          <w:szCs w:val="24"/>
        </w:rPr>
        <w:t xml:space="preserve">XIX Baltijos šalių studentų dainų ir šokių šventė „Gaudeamus“ </w:t>
      </w:r>
      <w:r w:rsidR="009A03C4" w:rsidRPr="003F60BD">
        <w:rPr>
          <w:rFonts w:ascii="Times New Roman" w:hAnsi="Times New Roman" w:cs="Times New Roman"/>
          <w:sz w:val="24"/>
          <w:szCs w:val="24"/>
        </w:rPr>
        <w:t>Vilniuje</w:t>
      </w:r>
    </w:p>
    <w:p w14:paraId="056616A9" w14:textId="77777777" w:rsidR="009A03C4" w:rsidRPr="003F60BD" w:rsidRDefault="009975A8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Birželis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9A03C4" w:rsidRPr="003F60BD">
        <w:rPr>
          <w:rFonts w:ascii="Times New Roman" w:hAnsi="Times New Roman" w:cs="Times New Roman"/>
          <w:sz w:val="24"/>
          <w:szCs w:val="24"/>
        </w:rPr>
        <w:t xml:space="preserve">Kauno dainų šventė  </w:t>
      </w:r>
    </w:p>
    <w:p w14:paraId="387FF43D" w14:textId="77777777" w:rsidR="007856CA" w:rsidRPr="003F60BD" w:rsidRDefault="009975A8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Birželis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9A03C4" w:rsidRPr="003F60BD">
        <w:rPr>
          <w:rFonts w:ascii="Times New Roman" w:hAnsi="Times New Roman" w:cs="Times New Roman"/>
          <w:sz w:val="24"/>
          <w:szCs w:val="24"/>
        </w:rPr>
        <w:t>Vakarų Lietuvos krašto dainų šventė Klaipėdoje</w:t>
      </w:r>
    </w:p>
    <w:p w14:paraId="1FC9A464" w14:textId="77777777" w:rsidR="009A03C4" w:rsidRPr="003F60BD" w:rsidRDefault="009A03C4" w:rsidP="003F60BD">
      <w:pPr>
        <w:pStyle w:val="NormalWeb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>Liepos 3</w:t>
      </w:r>
      <w:r w:rsidR="007856CA"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>–4</w:t>
      </w:r>
      <w:r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</w:t>
      </w:r>
      <w:r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XVI Šiaurės Amerikos lietuvių tautinių šokių šventė Filadelfijoje</w:t>
      </w:r>
      <w:r w:rsidR="00611B23" w:rsidRPr="003F60BD">
        <w:rPr>
          <w:rFonts w:ascii="Times New Roman" w:hAnsi="Times New Roman" w:cs="Times New Roman"/>
          <w:sz w:val="24"/>
          <w:szCs w:val="24"/>
          <w:shd w:val="clear" w:color="auto" w:fill="FFFFFF"/>
        </w:rPr>
        <w:t>, JAV</w:t>
      </w:r>
    </w:p>
    <w:p w14:paraId="15B44B86" w14:textId="77777777" w:rsidR="00D32456" w:rsidRPr="003F60BD" w:rsidRDefault="006F65B6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Liepos 15–24 d.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A207F0" w:rsidRPr="003F60BD">
        <w:rPr>
          <w:rFonts w:ascii="Times New Roman" w:hAnsi="Times New Roman" w:cs="Times New Roman"/>
          <w:sz w:val="24"/>
          <w:szCs w:val="24"/>
        </w:rPr>
        <w:t>Tarptautinis vaikų ir jaunimo chorų f</w:t>
      </w:r>
      <w:r w:rsidRPr="003F60BD">
        <w:rPr>
          <w:rFonts w:ascii="Times New Roman" w:hAnsi="Times New Roman" w:cs="Times New Roman"/>
          <w:sz w:val="24"/>
          <w:szCs w:val="24"/>
        </w:rPr>
        <w:t>estivalis „Europa Cantat Junior</w:t>
      </w:r>
      <w:r w:rsidR="00A207F0" w:rsidRPr="003F60BD">
        <w:rPr>
          <w:rFonts w:ascii="Times New Roman" w:hAnsi="Times New Roman" w:cs="Times New Roman"/>
          <w:sz w:val="24"/>
          <w:szCs w:val="24"/>
        </w:rPr>
        <w:t xml:space="preserve">“ </w:t>
      </w:r>
      <w:r w:rsidR="009A03C4" w:rsidRPr="003F60BD">
        <w:rPr>
          <w:rFonts w:ascii="Times New Roman" w:hAnsi="Times New Roman" w:cs="Times New Roman"/>
          <w:sz w:val="24"/>
          <w:szCs w:val="24"/>
        </w:rPr>
        <w:t>Vilniuje</w:t>
      </w:r>
      <w:bookmarkEnd w:id="0"/>
    </w:p>
    <w:p w14:paraId="40C21A30" w14:textId="77777777" w:rsidR="00D32456" w:rsidRPr="003F60BD" w:rsidRDefault="00D32456" w:rsidP="003F60BD">
      <w:pPr>
        <w:spacing w:after="60"/>
        <w:ind w:left="2410" w:hanging="2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0BD">
        <w:rPr>
          <w:rFonts w:ascii="Times New Roman" w:hAnsi="Times New Roman" w:cs="Times New Roman"/>
          <w:bCs/>
          <w:sz w:val="24"/>
          <w:szCs w:val="24"/>
        </w:rPr>
        <w:t>Rugpjūčio 6 d.</w:t>
      </w:r>
      <w:r w:rsidRPr="003F60BD">
        <w:rPr>
          <w:rFonts w:ascii="Times New Roman" w:hAnsi="Times New Roman" w:cs="Times New Roman"/>
          <w:bCs/>
          <w:sz w:val="24"/>
          <w:szCs w:val="24"/>
        </w:rPr>
        <w:tab/>
        <w:t>Lietuvos politinių kalinių, tremtinių ir Laisvės kovų dalyvių sąskrydis</w:t>
      </w:r>
    </w:p>
    <w:p w14:paraId="71737A5A" w14:textId="77777777" w:rsidR="0069396B" w:rsidRPr="003F60BD" w:rsidRDefault="00D32456" w:rsidP="003F60BD">
      <w:pPr>
        <w:spacing w:after="60"/>
        <w:ind w:left="241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0BD">
        <w:rPr>
          <w:rFonts w:ascii="Times New Roman" w:hAnsi="Times New Roman" w:cs="Times New Roman"/>
          <w:bCs/>
          <w:sz w:val="24"/>
          <w:szCs w:val="24"/>
        </w:rPr>
        <w:t>„Su Lietuva širdy“ Ariogalos dainų slėnyje, Raseinių r.</w:t>
      </w:r>
      <w:r w:rsidR="006F65B6" w:rsidRPr="003F60BD">
        <w:rPr>
          <w:rFonts w:ascii="Times New Roman" w:hAnsi="Times New Roman" w:cs="Times New Roman"/>
          <w:sz w:val="24"/>
          <w:szCs w:val="24"/>
        </w:rPr>
        <w:tab/>
      </w:r>
    </w:p>
    <w:p w14:paraId="7629C381" w14:textId="77777777" w:rsidR="0069396B" w:rsidRPr="003F60BD" w:rsidRDefault="002D0ACF" w:rsidP="003F60BD">
      <w:pPr>
        <w:spacing w:after="60"/>
        <w:ind w:left="2410" w:hanging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Rugpjūčio 20–21 d. </w:t>
      </w:r>
      <w:r w:rsidRPr="003F60BD">
        <w:rPr>
          <w:rFonts w:ascii="Times New Roman" w:hAnsi="Times New Roman" w:cs="Times New Roman"/>
          <w:sz w:val="24"/>
          <w:szCs w:val="24"/>
        </w:rPr>
        <w:tab/>
        <w:t>Baltijos šalių teatrų festivalis „Mažoji Baltijos rampa“, skirta Maironio 160-osioms gimimo metinėms paminėti, Raseinių r.</w:t>
      </w:r>
    </w:p>
    <w:p w14:paraId="3B3E32F6" w14:textId="77777777" w:rsidR="002D0ACF" w:rsidRPr="003F60BD" w:rsidRDefault="00134D35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Rugsėjo 7–11 d.</w:t>
      </w:r>
      <w:r w:rsidRPr="003F60BD">
        <w:rPr>
          <w:rFonts w:ascii="Times New Roman" w:hAnsi="Times New Roman" w:cs="Times New Roman"/>
          <w:sz w:val="24"/>
          <w:szCs w:val="24"/>
        </w:rPr>
        <w:tab/>
        <w:t>Tarptautinis instrumentinio folkloro festivalis „Griežynė“ Vilniuje, Ukmergėje, Varėnoje</w:t>
      </w:r>
    </w:p>
    <w:p w14:paraId="5C35CE06" w14:textId="77777777" w:rsidR="002D0ACF" w:rsidRPr="003F60BD" w:rsidRDefault="009975A8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Rugsėjis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715EE8" w:rsidRPr="003F60BD">
        <w:rPr>
          <w:rFonts w:ascii="Times New Roman" w:hAnsi="Times New Roman" w:cs="Times New Roman"/>
          <w:sz w:val="24"/>
          <w:szCs w:val="24"/>
        </w:rPr>
        <w:t>Etninės kultūros akcija „Visa Lietuva šoka“</w:t>
      </w:r>
    </w:p>
    <w:p w14:paraId="172DA109" w14:textId="77777777" w:rsidR="00393099" w:rsidRPr="003F60BD" w:rsidRDefault="00393099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Spalio 8 d.</w:t>
      </w:r>
      <w:r w:rsidR="009975A8" w:rsidRPr="003F60BD">
        <w:rPr>
          <w:rFonts w:ascii="Times New Roman" w:hAnsi="Times New Roman" w:cs="Times New Roman"/>
          <w:sz w:val="24"/>
          <w:szCs w:val="24"/>
        </w:rPr>
        <w:tab/>
      </w:r>
      <w:r w:rsidRPr="003F60BD">
        <w:rPr>
          <w:rFonts w:ascii="Times New Roman" w:hAnsi="Times New Roman" w:cs="Times New Roman"/>
          <w:sz w:val="24"/>
          <w:szCs w:val="24"/>
        </w:rPr>
        <w:t xml:space="preserve">Festivalis-akcija „Lietuvos berniukai prieš smurtą ir narkomaniją“ Kretingoje </w:t>
      </w:r>
    </w:p>
    <w:p w14:paraId="4C879C7A" w14:textId="77777777" w:rsidR="002D0ACF" w:rsidRPr="003F60BD" w:rsidRDefault="002D0ACF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Spalio</w:t>
      </w:r>
      <w:r w:rsidR="00393099"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Pr="003F60BD">
        <w:rPr>
          <w:rFonts w:ascii="Times New Roman" w:hAnsi="Times New Roman" w:cs="Times New Roman"/>
          <w:sz w:val="24"/>
          <w:szCs w:val="24"/>
        </w:rPr>
        <w:t>15–16 d.</w:t>
      </w:r>
      <w:r w:rsidRPr="003F60BD">
        <w:rPr>
          <w:rFonts w:ascii="Times New Roman" w:hAnsi="Times New Roman" w:cs="Times New Roman"/>
          <w:sz w:val="24"/>
          <w:szCs w:val="24"/>
        </w:rPr>
        <w:tab/>
        <w:t>VII skudutininkų ansamblių, ragų ir daudyčių pūtėjų festivalis „Dudutis“ Zarasų krašte</w:t>
      </w:r>
    </w:p>
    <w:p w14:paraId="098AD5BB" w14:textId="77777777" w:rsidR="00715EE8" w:rsidRPr="003F60BD" w:rsidRDefault="002D0ACF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Spalis </w:t>
      </w:r>
      <w:r w:rsidR="009975A8" w:rsidRPr="003F60BD">
        <w:rPr>
          <w:rFonts w:ascii="Times New Roman" w:hAnsi="Times New Roman" w:cs="Times New Roman"/>
          <w:sz w:val="24"/>
          <w:szCs w:val="24"/>
        </w:rPr>
        <w:tab/>
      </w:r>
      <w:r w:rsidRPr="003F60BD">
        <w:rPr>
          <w:rFonts w:ascii="Times New Roman" w:hAnsi="Times New Roman" w:cs="Times New Roman"/>
          <w:sz w:val="24"/>
          <w:szCs w:val="24"/>
        </w:rPr>
        <w:t>XXIV Lietuvos lėlių teatrų konkursas „Molinuko teatras“</w:t>
      </w:r>
    </w:p>
    <w:p w14:paraId="2E361F82" w14:textId="77777777" w:rsidR="00715EE8" w:rsidRPr="003F60BD" w:rsidRDefault="00715EE8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Spalis–gruodis </w:t>
      </w:r>
      <w:r w:rsidRPr="003F60BD">
        <w:rPr>
          <w:rFonts w:ascii="Times New Roman" w:hAnsi="Times New Roman" w:cs="Times New Roman"/>
          <w:sz w:val="24"/>
          <w:szCs w:val="24"/>
        </w:rPr>
        <w:tab/>
        <w:t xml:space="preserve">Tradicinius šokius populiarinantis mokyklų konkursas „Visa mokykla šoka“  </w:t>
      </w:r>
    </w:p>
    <w:p w14:paraId="6D637705" w14:textId="77777777" w:rsidR="0069396B" w:rsidRPr="003F60BD" w:rsidRDefault="006F65B6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60BD">
        <w:rPr>
          <w:rFonts w:ascii="Times New Roman" w:hAnsi="Times New Roman" w:cs="Times New Roman"/>
          <w:sz w:val="24"/>
          <w:szCs w:val="24"/>
        </w:rPr>
        <w:t>Lapkričio 16 d.</w:t>
      </w:r>
      <w:r w:rsidRPr="003F60BD">
        <w:rPr>
          <w:rFonts w:ascii="Times New Roman" w:hAnsi="Times New Roman" w:cs="Times New Roman"/>
          <w:sz w:val="24"/>
          <w:szCs w:val="24"/>
        </w:rPr>
        <w:tab/>
        <w:t>Dainų ir šokių ansamblių vakaras</w:t>
      </w:r>
      <w:r w:rsidR="00CD2BFF" w:rsidRPr="003F60BD">
        <w:rPr>
          <w:rFonts w:ascii="Times New Roman" w:hAnsi="Times New Roman" w:cs="Times New Roman"/>
          <w:sz w:val="24"/>
          <w:szCs w:val="24"/>
        </w:rPr>
        <w:t xml:space="preserve"> Kaune</w:t>
      </w:r>
    </w:p>
    <w:p w14:paraId="1BD9EEE2" w14:textId="77777777" w:rsidR="00A207F0" w:rsidRPr="003F60BD" w:rsidRDefault="007856CA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7593727"/>
      <w:r w:rsidRPr="003F60BD">
        <w:rPr>
          <w:rFonts w:ascii="Times New Roman" w:hAnsi="Times New Roman" w:cs="Times New Roman"/>
          <w:sz w:val="24"/>
          <w:szCs w:val="24"/>
        </w:rPr>
        <w:t>Lapkritis</w:t>
      </w:r>
      <w:r w:rsidR="009975A8" w:rsidRPr="003F60BD">
        <w:rPr>
          <w:rFonts w:ascii="Times New Roman" w:hAnsi="Times New Roman" w:cs="Times New Roman"/>
          <w:sz w:val="24"/>
          <w:szCs w:val="24"/>
        </w:rPr>
        <w:tab/>
      </w:r>
      <w:r w:rsidR="00A207F0" w:rsidRPr="003F60BD">
        <w:rPr>
          <w:rFonts w:ascii="Times New Roman" w:hAnsi="Times New Roman" w:cs="Times New Roman"/>
          <w:sz w:val="24"/>
          <w:szCs w:val="24"/>
        </w:rPr>
        <w:t>Aukštųjų mokyklų studentų chorų festivalis</w:t>
      </w:r>
      <w:r w:rsidR="00593623" w:rsidRPr="003F60BD">
        <w:rPr>
          <w:rFonts w:ascii="Times New Roman" w:hAnsi="Times New Roman" w:cs="Times New Roman"/>
          <w:sz w:val="24"/>
          <w:szCs w:val="24"/>
        </w:rPr>
        <w:t xml:space="preserve"> </w:t>
      </w:r>
      <w:r w:rsidR="004377E9" w:rsidRPr="003F60BD">
        <w:rPr>
          <w:rFonts w:ascii="Times New Roman" w:hAnsi="Times New Roman" w:cs="Times New Roman"/>
          <w:sz w:val="24"/>
          <w:szCs w:val="24"/>
        </w:rPr>
        <w:t>Vilniuje</w:t>
      </w:r>
    </w:p>
    <w:p w14:paraId="12AE1584" w14:textId="77777777" w:rsidR="00393099" w:rsidRPr="003F60BD" w:rsidRDefault="00393099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lastRenderedPageBreak/>
        <w:t>Lapkritis</w:t>
      </w:r>
      <w:r w:rsidRPr="003F60BD">
        <w:rPr>
          <w:rFonts w:ascii="Times New Roman" w:hAnsi="Times New Roman" w:cs="Times New Roman"/>
          <w:sz w:val="24"/>
          <w:szCs w:val="24"/>
        </w:rPr>
        <w:tab/>
        <w:t>Koncertas „Griežia Šiaulių, Radviliškio kraštų tradiciniai muzikantai“ Vilniaus mokytojų namuose</w:t>
      </w:r>
    </w:p>
    <w:p w14:paraId="3B7C3262" w14:textId="77777777" w:rsidR="007856CA" w:rsidRPr="003F60BD" w:rsidRDefault="007856CA" w:rsidP="003F60BD">
      <w:pPr>
        <w:pStyle w:val="NormalWeb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7593803"/>
      <w:r w:rsidRPr="003F60BD">
        <w:rPr>
          <w:rFonts w:ascii="Times New Roman" w:hAnsi="Times New Roman" w:cs="Times New Roman"/>
          <w:sz w:val="24"/>
          <w:szCs w:val="24"/>
        </w:rPr>
        <w:t>Lapkritis–gruodis</w:t>
      </w:r>
      <w:r w:rsidRPr="003F60BD">
        <w:rPr>
          <w:rFonts w:ascii="Times New Roman" w:hAnsi="Times New Roman" w:cs="Times New Roman"/>
          <w:sz w:val="24"/>
          <w:szCs w:val="24"/>
        </w:rPr>
        <w:tab/>
        <w:t>Lietuvos vaikų ir moksleivių liaudiškų šokių grupių, ansamblių ir šokių studijų konkursinis festivalis „Aguonėlė“</w:t>
      </w:r>
      <w:bookmarkEnd w:id="2"/>
    </w:p>
    <w:p w14:paraId="26A5B3BE" w14:textId="77777777" w:rsidR="0069396B" w:rsidRPr="003F60BD" w:rsidRDefault="007856CA" w:rsidP="003F60BD">
      <w:pPr>
        <w:pStyle w:val="NormalWeb"/>
        <w:spacing w:before="0" w:beforeAutospacing="0" w:after="60" w:afterAutospacing="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Gruodis</w:t>
      </w:r>
      <w:r w:rsidRPr="003F60BD">
        <w:rPr>
          <w:rFonts w:ascii="Times New Roman" w:hAnsi="Times New Roman" w:cs="Times New Roman"/>
          <w:sz w:val="24"/>
          <w:szCs w:val="24"/>
        </w:rPr>
        <w:tab/>
        <w:t>Tautinių šokių šventė Argentinoje, Beris</w:t>
      </w:r>
      <w:bookmarkStart w:id="3" w:name="_Hlk97593755"/>
      <w:bookmarkEnd w:id="1"/>
      <w:r w:rsidRPr="003F60BD">
        <w:rPr>
          <w:rFonts w:ascii="Times New Roman" w:hAnsi="Times New Roman" w:cs="Times New Roman"/>
          <w:sz w:val="24"/>
          <w:szCs w:val="24"/>
        </w:rPr>
        <w:t>e</w:t>
      </w:r>
      <w:bookmarkEnd w:id="3"/>
    </w:p>
    <w:p w14:paraId="3DED4735" w14:textId="77777777" w:rsidR="002D0ACF" w:rsidRPr="003F60BD" w:rsidRDefault="00C25DA4" w:rsidP="00B47B0B">
      <w:pPr>
        <w:shd w:val="clear" w:color="auto" w:fill="D9D9D9" w:themeFill="background1" w:themeFillShade="D9"/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b/>
          <w:sz w:val="24"/>
          <w:szCs w:val="24"/>
        </w:rPr>
        <w:t>EKSPEDICIJOS</w:t>
      </w:r>
    </w:p>
    <w:p w14:paraId="52D18529" w14:textId="77777777" w:rsidR="00B47B0B" w:rsidRDefault="00B47B0B" w:rsidP="00B47B0B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14:paraId="4AEE459E" w14:textId="77777777" w:rsidR="00A207F0" w:rsidRPr="003F60BD" w:rsidRDefault="007E2018" w:rsidP="00B47B0B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>Birželis</w:t>
      </w:r>
      <w:r w:rsidR="002D0ACF" w:rsidRPr="003F60BD">
        <w:rPr>
          <w:rFonts w:ascii="Times New Roman" w:hAnsi="Times New Roman" w:cs="Times New Roman"/>
          <w:sz w:val="24"/>
          <w:szCs w:val="24"/>
        </w:rPr>
        <w:tab/>
      </w:r>
      <w:r w:rsidR="00A207F0" w:rsidRPr="003F60BD">
        <w:rPr>
          <w:rFonts w:ascii="Times New Roman" w:hAnsi="Times New Roman" w:cs="Times New Roman"/>
          <w:sz w:val="24"/>
          <w:szCs w:val="24"/>
        </w:rPr>
        <w:t xml:space="preserve">LNKC Etninės kultūros skyriaus kompleksinė ekspedicija Šakių r.  </w:t>
      </w:r>
    </w:p>
    <w:p w14:paraId="31F1A26E" w14:textId="77777777" w:rsidR="003161E6" w:rsidRPr="003F60BD" w:rsidRDefault="002D0ACF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3F60BD">
        <w:rPr>
          <w:rFonts w:ascii="Times New Roman" w:hAnsi="Times New Roman" w:cs="Times New Roman"/>
          <w:sz w:val="24"/>
          <w:szCs w:val="24"/>
        </w:rPr>
        <w:t xml:space="preserve">Rugpjūčio 2–5 d. </w:t>
      </w:r>
      <w:r w:rsidRPr="003F60BD">
        <w:rPr>
          <w:rFonts w:ascii="Times New Roman" w:hAnsi="Times New Roman" w:cs="Times New Roman"/>
          <w:sz w:val="24"/>
          <w:szCs w:val="24"/>
        </w:rPr>
        <w:tab/>
      </w:r>
      <w:r w:rsidR="00A207F0" w:rsidRPr="003F60BD">
        <w:rPr>
          <w:rFonts w:ascii="Times New Roman" w:hAnsi="Times New Roman" w:cs="Times New Roman"/>
          <w:sz w:val="24"/>
          <w:szCs w:val="24"/>
        </w:rPr>
        <w:t xml:space="preserve">XXXIV etnoinstrumentologinė ekspedicija Šiaulių ir Radviliškio rajonuose </w:t>
      </w:r>
    </w:p>
    <w:p w14:paraId="1DF11C3F" w14:textId="77777777" w:rsidR="003161E6" w:rsidRPr="003F60BD" w:rsidRDefault="003161E6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14:paraId="45D55EE6" w14:textId="77777777" w:rsidR="001616BD" w:rsidRPr="003F60BD" w:rsidRDefault="001616BD" w:rsidP="003F60BD">
      <w:pPr>
        <w:shd w:val="clear" w:color="auto" w:fill="D9D9D9"/>
        <w:spacing w:after="60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BD"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14:paraId="25A6785F" w14:textId="77777777" w:rsidR="00997851" w:rsidRPr="003F60BD" w:rsidRDefault="00997851" w:rsidP="003F60BD">
      <w:pPr>
        <w:spacing w:after="6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14:paraId="526519CF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17–18 d. </w:t>
      </w:r>
      <w:r>
        <w:rPr>
          <w:rFonts w:ascii="Times New Roman" w:hAnsi="Times New Roman" w:cs="Times New Roman"/>
          <w:sz w:val="24"/>
          <w:szCs w:val="24"/>
        </w:rPr>
        <w:tab/>
        <w:t>Respublikinis vaikų ir suaugusiųjų liaudiškų šokių kolektyvų vadovų seminaras Vilniuje, LNKC;</w:t>
      </w:r>
    </w:p>
    <w:p w14:paraId="0B9BF2FE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21–26 d. </w:t>
      </w:r>
      <w:r>
        <w:rPr>
          <w:rFonts w:ascii="Times New Roman" w:hAnsi="Times New Roman" w:cs="Times New Roman"/>
          <w:sz w:val="24"/>
          <w:szCs w:val="24"/>
        </w:rPr>
        <w:tab/>
        <w:t xml:space="preserve">XVIII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choro muzikos dirigavimo ir interpretavimo kursai „Tarptautinė choro muzikos laboratorija“ Vilniuje, LNKC;</w:t>
      </w:r>
    </w:p>
    <w:p w14:paraId="78C5B71D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Kovo 23–25 d.</w:t>
      </w:r>
      <w:r>
        <w:rPr>
          <w:rFonts w:ascii="Times New Roman" w:hAnsi="Times New Roman" w:cs="Times New Roman"/>
          <w:sz w:val="24"/>
          <w:szCs w:val="24"/>
        </w:rPr>
        <w:tab/>
        <w:t>Respublikinis etninės kultūros specialistų seminaras Birštone;</w:t>
      </w:r>
    </w:p>
    <w:p w14:paraId="540EC041" w14:textId="77777777" w:rsidR="0071286C" w:rsidRDefault="0071286C" w:rsidP="0071286C">
      <w:pPr>
        <w:ind w:left="2591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28–30 d. </w:t>
      </w:r>
      <w:r>
        <w:rPr>
          <w:rFonts w:ascii="Times New Roman" w:hAnsi="Times New Roman" w:cs="Times New Roman"/>
          <w:sz w:val="24"/>
          <w:szCs w:val="24"/>
        </w:rPr>
        <w:tab/>
        <w:t xml:space="preserve">Lietuvos </w:t>
      </w:r>
      <w:bookmarkStart w:id="4" w:name="_Hlk496490205"/>
      <w:r>
        <w:rPr>
          <w:rFonts w:ascii="Times New Roman" w:hAnsi="Times New Roman" w:cs="Times New Roman"/>
          <w:sz w:val="24"/>
          <w:szCs w:val="24"/>
        </w:rPr>
        <w:t>kultūros centrų direktorių, jų pavaduotojų seminar</w:t>
      </w:r>
      <w:bookmarkEnd w:id="4"/>
      <w:r>
        <w:rPr>
          <w:rFonts w:ascii="Times New Roman" w:hAnsi="Times New Roman" w:cs="Times New Roman"/>
          <w:sz w:val="24"/>
          <w:szCs w:val="24"/>
        </w:rPr>
        <w:t>as;</w:t>
      </w:r>
    </w:p>
    <w:p w14:paraId="54F26D08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4DA990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22 d. </w:t>
      </w:r>
      <w:r>
        <w:rPr>
          <w:rFonts w:ascii="Times New Roman" w:hAnsi="Times New Roman" w:cs="Times New Roman"/>
          <w:sz w:val="24"/>
          <w:szCs w:val="24"/>
        </w:rPr>
        <w:tab/>
        <w:t>Kvalifikacijos tobulinimo seminaras folkloro ansamblių vadovams, akcijos „Visa Lietuva šoka“ dalyviams;</w:t>
      </w:r>
    </w:p>
    <w:p w14:paraId="056EFB78" w14:textId="77777777" w:rsidR="0071286C" w:rsidRDefault="0071286C" w:rsidP="0071286C">
      <w:pPr>
        <w:spacing w:after="120" w:line="276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27 d.</w:t>
      </w:r>
      <w:r>
        <w:rPr>
          <w:rFonts w:ascii="Times New Roman" w:hAnsi="Times New Roman" w:cs="Times New Roman"/>
          <w:sz w:val="24"/>
          <w:szCs w:val="24"/>
        </w:rPr>
        <w:tab/>
        <w:t>Šiaurės ir Baltijos šalių projekto „LIVIND: kūrybinis ir gyvasis kultūros paveldas – Šiaurės regiono išteklius“ nuotolinis seminaras „Ekologinio tvarumo ir nematerialaus kultūros paveldo dermė“;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DB1CB57" w14:textId="77777777" w:rsidR="0071286C" w:rsidRDefault="0071286C" w:rsidP="0071286C">
      <w:pPr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30 d. 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C226AD">
        <w:rPr>
          <w:rFonts w:ascii="Times New Roman" w:hAnsi="Times New Roman" w:cs="Times New Roman"/>
          <w:sz w:val="24"/>
          <w:szCs w:val="24"/>
        </w:rPr>
        <w:t>uotolinis s</w:t>
      </w:r>
      <w:r>
        <w:rPr>
          <w:rFonts w:ascii="Times New Roman" w:hAnsi="Times New Roman" w:cs="Times New Roman"/>
          <w:sz w:val="24"/>
          <w:szCs w:val="24"/>
        </w:rPr>
        <w:t xml:space="preserve">eminaras ,,Emocinis atsparumas“ pasaulio lietuvių bendruomenių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lyderiams ir mėgėjų meno kolektyvų vadovams;</w:t>
      </w:r>
    </w:p>
    <w:p w14:paraId="78D28A8A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 6 d.</w:t>
      </w:r>
      <w:r>
        <w:rPr>
          <w:rFonts w:ascii="Times New Roman" w:hAnsi="Times New Roman" w:cs="Times New Roman"/>
          <w:sz w:val="24"/>
          <w:szCs w:val="24"/>
        </w:rPr>
        <w:tab/>
        <w:t>Mokymai ir varžytuvės jaunimo folkloro ansamblių dalyviams, populiarinant naują solinių ir varžytuvių žaidimų, šokių tradiciją;</w:t>
      </w:r>
    </w:p>
    <w:p w14:paraId="4019CA57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 11–12 d.</w:t>
      </w:r>
      <w:r>
        <w:rPr>
          <w:rFonts w:ascii="Times New Roman" w:hAnsi="Times New Roman" w:cs="Times New Roman"/>
          <w:sz w:val="24"/>
          <w:szCs w:val="24"/>
        </w:rPr>
        <w:tab/>
        <w:t>Tęstinis kultūros centrų vadovų kvalifikacijos tobulinimo seminaras „Kūrybiškumo akademija“;</w:t>
      </w:r>
    </w:p>
    <w:p w14:paraId="38744F56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Gegužės 25 d.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2D44">
        <w:rPr>
          <w:rFonts w:ascii="Times New Roman" w:hAnsi="Times New Roman" w:cs="Times New Roman"/>
          <w:sz w:val="24"/>
          <w:szCs w:val="24"/>
        </w:rPr>
        <w:t xml:space="preserve">Teoriniai ir praktiniai mokymai </w:t>
      </w:r>
      <w:r>
        <w:rPr>
          <w:rFonts w:ascii="Times New Roman" w:hAnsi="Times New Roman" w:cs="Times New Roman"/>
          <w:sz w:val="24"/>
          <w:szCs w:val="24"/>
        </w:rPr>
        <w:t xml:space="preserve">teatralams </w:t>
      </w:r>
      <w:r w:rsidRPr="00092D44">
        <w:rPr>
          <w:rFonts w:ascii="Times New Roman" w:hAnsi="Times New Roman" w:cs="Times New Roman"/>
          <w:sz w:val="24"/>
          <w:szCs w:val="24"/>
        </w:rPr>
        <w:t>„Aiškus, supranta</w:t>
      </w:r>
      <w:r>
        <w:rPr>
          <w:rFonts w:ascii="Times New Roman" w:hAnsi="Times New Roman" w:cs="Times New Roman"/>
          <w:sz w:val="24"/>
          <w:szCs w:val="24"/>
        </w:rPr>
        <w:t>mas, paveikus kalbėjimas“ Mažeikiuose;</w:t>
      </w:r>
    </w:p>
    <w:p w14:paraId="61146703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 23–26 d.</w:t>
      </w:r>
      <w:r>
        <w:rPr>
          <w:rFonts w:ascii="Times New Roman" w:hAnsi="Times New Roman" w:cs="Times New Roman"/>
          <w:sz w:val="24"/>
          <w:szCs w:val="24"/>
        </w:rPr>
        <w:tab/>
        <w:t>Seminaras pučiamųjų instrumentų orkestrų vadovams Vilniuje;</w:t>
      </w:r>
    </w:p>
    <w:p w14:paraId="66C0D6F2" w14:textId="77777777" w:rsidR="0071286C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 26 d.</w:t>
      </w:r>
      <w:r>
        <w:rPr>
          <w:rFonts w:ascii="Times New Roman" w:hAnsi="Times New Roman" w:cs="Times New Roman"/>
          <w:sz w:val="24"/>
          <w:szCs w:val="24"/>
        </w:rPr>
        <w:tab/>
        <w:t>Seminaras „Tautinis kostiumas – aktualijos ir perspektyvos“;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030198" w14:textId="77777777" w:rsidR="0071286C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7593904"/>
      <w:r>
        <w:rPr>
          <w:rFonts w:ascii="Times New Roman" w:hAnsi="Times New Roman" w:cs="Times New Roman"/>
          <w:sz w:val="24"/>
          <w:szCs w:val="24"/>
        </w:rPr>
        <w:t>Birželio 10–12 d.</w:t>
      </w:r>
      <w:r>
        <w:rPr>
          <w:rFonts w:ascii="Times New Roman" w:hAnsi="Times New Roman" w:cs="Times New Roman"/>
          <w:sz w:val="24"/>
          <w:szCs w:val="24"/>
        </w:rPr>
        <w:tab/>
        <w:t>Tradicinio muzikavimo kursai Varėnoje</w:t>
      </w:r>
      <w:bookmarkEnd w:id="5"/>
      <w:r>
        <w:rPr>
          <w:rFonts w:ascii="Times New Roman" w:hAnsi="Times New Roman" w:cs="Times New Roman"/>
          <w:sz w:val="24"/>
          <w:szCs w:val="24"/>
        </w:rPr>
        <w:t>;</w:t>
      </w:r>
    </w:p>
    <w:p w14:paraId="0160EB7B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18–19 d.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Seminaras „Spektakliai netradicinėse erdvėse ir jų analizė“ Rokiškio r., </w:t>
      </w:r>
    </w:p>
    <w:p w14:paraId="7E367731" w14:textId="77777777" w:rsidR="0071286C" w:rsidRDefault="0071286C" w:rsidP="0071286C">
      <w:pPr>
        <w:spacing w:after="120"/>
        <w:ind w:left="1296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Bajoruose;</w:t>
      </w:r>
    </w:p>
    <w:p w14:paraId="0A8784C5" w14:textId="7D9636C1" w:rsidR="0071286C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19 d.     Teoriniai ir praktiniai mokymai teatralams „Aiškus, suprantamas, paveikus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kalbėjimas“ Ukmergėje;</w:t>
      </w:r>
    </w:p>
    <w:p w14:paraId="0BFD4339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Liepos 1–3 d. </w:t>
      </w:r>
      <w:r>
        <w:rPr>
          <w:rFonts w:ascii="Times New Roman" w:hAnsi="Times New Roman" w:cs="Times New Roman"/>
          <w:sz w:val="24"/>
          <w:szCs w:val="24"/>
        </w:rPr>
        <w:tab/>
        <w:t>Seminaras „Tautinių instrumentų orkestro naujo repertuaro įsisavinimas, koncertinės programos ruošimas“;</w:t>
      </w:r>
    </w:p>
    <w:p w14:paraId="0E08AA64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Liepos 16–17 d. 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Seminaras </w:t>
      </w:r>
      <w:r w:rsidRPr="00ED662B">
        <w:rPr>
          <w:rFonts w:ascii="Times New Roman" w:hAnsi="Times New Roman" w:cs="Times New Roman"/>
          <w:sz w:val="24"/>
          <w:szCs w:val="24"/>
        </w:rPr>
        <w:t>„Teatro pedagogo G. Šimkaus meto</w:t>
      </w:r>
      <w:r>
        <w:rPr>
          <w:rFonts w:ascii="Times New Roman" w:hAnsi="Times New Roman" w:cs="Times New Roman"/>
          <w:sz w:val="24"/>
          <w:szCs w:val="24"/>
        </w:rPr>
        <w:t>dikos raiška studentų darbuose“, Kaišiadoryse;</w:t>
      </w:r>
    </w:p>
    <w:p w14:paraId="7D7D7925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Rugpjūčio 1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d.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Liaudies muzikos instrumentų mokytojų ir kolektyvų vadovų kūrybinė laboratorija Palangoje;</w:t>
      </w:r>
    </w:p>
    <w:p w14:paraId="519D70D5" w14:textId="560B81FA" w:rsidR="0071286C" w:rsidRDefault="0071286C" w:rsidP="0071286C">
      <w:pPr>
        <w:tabs>
          <w:tab w:val="left" w:pos="2694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Rugpjūčio 9–12 d. </w:t>
      </w:r>
      <w:r w:rsidR="003F03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Tradicinio muzikavimo kursai Visagine, Meironyse (Ignalinos r.);</w:t>
      </w:r>
    </w:p>
    <w:p w14:paraId="1FFE86E7" w14:textId="77777777" w:rsidR="0071286C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15–19 d.</w:t>
      </w:r>
      <w:r>
        <w:rPr>
          <w:rFonts w:ascii="Times New Roman" w:hAnsi="Times New Roman" w:cs="Times New Roman"/>
          <w:sz w:val="24"/>
          <w:szCs w:val="24"/>
        </w:rPr>
        <w:tab/>
        <w:t>Kvalifikacijos kėlimo kursai chorų vadovams „Vasaros akademija“ Molėtų r.;</w:t>
      </w:r>
    </w:p>
    <w:p w14:paraId="028A1880" w14:textId="77777777" w:rsidR="0071286C" w:rsidRDefault="0071286C" w:rsidP="0071286C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16–19 d.</w:t>
      </w:r>
      <w:r>
        <w:rPr>
          <w:rFonts w:ascii="Times New Roman" w:hAnsi="Times New Roman" w:cs="Times New Roman"/>
          <w:sz w:val="24"/>
          <w:szCs w:val="24"/>
        </w:rPr>
        <w:tab/>
        <w:t>Dainų ir šokių ansamblių ir jų grupių vadovų seminaras Trakuose;</w:t>
      </w:r>
    </w:p>
    <w:p w14:paraId="06DA8C0B" w14:textId="77777777" w:rsidR="0071286C" w:rsidRDefault="0071286C" w:rsidP="0071286C">
      <w:pPr>
        <w:pStyle w:val="NormalWeb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18–23 d.</w:t>
      </w:r>
      <w:r>
        <w:rPr>
          <w:rFonts w:ascii="Times New Roman" w:hAnsi="Times New Roman" w:cs="Times New Roman"/>
          <w:sz w:val="24"/>
          <w:szCs w:val="24"/>
        </w:rPr>
        <w:tab/>
        <w:t>Tarptautinis tradicinės keramikos simpoziumas V. Valiušio muziejuje Leliūnuose (Utenos r.);</w:t>
      </w:r>
    </w:p>
    <w:p w14:paraId="093B358E" w14:textId="77777777" w:rsidR="0071286C" w:rsidRDefault="0071286C" w:rsidP="0071286C">
      <w:pPr>
        <w:pStyle w:val="NormalWeb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Rugpjūčio 20–21 d.           </w:t>
      </w:r>
      <w:r w:rsidRPr="006508D1">
        <w:rPr>
          <w:rFonts w:ascii="Times New Roman" w:hAnsi="Times New Roman" w:cs="Times New Roman"/>
          <w:sz w:val="24"/>
          <w:szCs w:val="24"/>
        </w:rPr>
        <w:t>Seminarų ciklas „Taikomojo teatro k</w:t>
      </w:r>
      <w:r>
        <w:rPr>
          <w:rFonts w:ascii="Times New Roman" w:hAnsi="Times New Roman" w:cs="Times New Roman"/>
          <w:sz w:val="24"/>
          <w:szCs w:val="24"/>
        </w:rPr>
        <w:t>ūrybinė laboratorija“ Raseinių r.</w:t>
      </w:r>
    </w:p>
    <w:p w14:paraId="3F822B7E" w14:textId="77777777" w:rsidR="0071286C" w:rsidRDefault="0071286C" w:rsidP="0071286C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Rugsėjo 17–18 d.               Teoriniai ir praktiniai mokymai teatralams „Aiškus, suprantamas, paveikus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kalbėjimas“ Mažeikiuose;</w:t>
      </w:r>
    </w:p>
    <w:p w14:paraId="7FCB6414" w14:textId="77777777" w:rsidR="0071286C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Rugsėjo 19–23 d.</w:t>
      </w:r>
      <w:r>
        <w:rPr>
          <w:rFonts w:ascii="Times New Roman" w:hAnsi="Times New Roman" w:cs="Times New Roman"/>
          <w:sz w:val="24"/>
          <w:szCs w:val="24"/>
        </w:rPr>
        <w:tab/>
        <w:t>Respublikiniai choreografų kvalifikacijos tobulinimosi kursai Birštone;</w:t>
      </w:r>
    </w:p>
    <w:p w14:paraId="38CB4E60" w14:textId="77777777" w:rsidR="0071286C" w:rsidRPr="005F16F0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7593851"/>
      <w:r w:rsidRPr="005F16F0">
        <w:rPr>
          <w:rFonts w:ascii="Times New Roman" w:hAnsi="Times New Roman" w:cs="Times New Roman"/>
          <w:sz w:val="24"/>
          <w:szCs w:val="24"/>
        </w:rPr>
        <w:t>Spalio 27 d.</w:t>
      </w:r>
      <w:r w:rsidRPr="005F1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5F16F0">
        <w:rPr>
          <w:rFonts w:ascii="Times New Roman" w:hAnsi="Times New Roman" w:cs="Times New Roman"/>
          <w:sz w:val="24"/>
          <w:szCs w:val="24"/>
        </w:rPr>
        <w:t>uotolinis seminaras folkloro kolektyvų vadovams 2024 m. Dainų šventės „Kad giria žal</w:t>
      </w:r>
      <w:r>
        <w:rPr>
          <w:rFonts w:ascii="Times New Roman" w:hAnsi="Times New Roman" w:cs="Times New Roman"/>
          <w:sz w:val="24"/>
          <w:szCs w:val="24"/>
        </w:rPr>
        <w:t>iuotų" Folkloro dienos programos</w:t>
      </w:r>
      <w:r w:rsidRPr="005F1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16F0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irengimui;</w:t>
      </w:r>
    </w:p>
    <w:p w14:paraId="6A8A7D22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14–15 d.</w:t>
      </w:r>
      <w:r w:rsidRPr="00084B5E">
        <w:rPr>
          <w:rFonts w:ascii="Times New Roman" w:hAnsi="Times New Roman" w:cs="Times New Roman"/>
          <w:sz w:val="24"/>
          <w:szCs w:val="24"/>
        </w:rPr>
        <w:tab/>
        <w:t>Tęstinis kultūros centrų vadovų kvalifikacijos tobulinimo seminaras „Kūrybiškumo akademija“;</w:t>
      </w:r>
    </w:p>
    <w:p w14:paraId="5DEF6D66" w14:textId="2E067AAF" w:rsidR="0071286C" w:rsidRPr="00637A66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A66">
        <w:rPr>
          <w:rFonts w:ascii="Times New Roman" w:hAnsi="Times New Roman" w:cs="Times New Roman"/>
          <w:sz w:val="24"/>
          <w:szCs w:val="24"/>
        </w:rPr>
        <w:t>Lapkričio 21 d.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7A66">
        <w:rPr>
          <w:rFonts w:ascii="Times New Roman" w:hAnsi="Times New Roman" w:cs="Times New Roman"/>
          <w:sz w:val="24"/>
          <w:szCs w:val="24"/>
        </w:rPr>
        <w:t xml:space="preserve">Mokymai kultūros centrų techniniams renginių koordinatoriams, scenos ir                     </w:t>
      </w:r>
      <w:r w:rsidRPr="00637A6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dekoracijų technikams, įgarsinimo ir ap</w:t>
      </w:r>
      <w:r>
        <w:rPr>
          <w:rFonts w:ascii="Times New Roman" w:hAnsi="Times New Roman" w:cs="Times New Roman"/>
          <w:sz w:val="24"/>
          <w:szCs w:val="24"/>
        </w:rPr>
        <w:t>švietimo operatoriams Vievyje</w:t>
      </w:r>
      <w:r w:rsidRPr="00637A66">
        <w:rPr>
          <w:rFonts w:ascii="Times New Roman" w:hAnsi="Times New Roman" w:cs="Times New Roman"/>
          <w:sz w:val="24"/>
          <w:szCs w:val="24"/>
        </w:rPr>
        <w:t xml:space="preserve">; </w:t>
      </w:r>
    </w:p>
    <w:bookmarkEnd w:id="6"/>
    <w:p w14:paraId="4544B90C" w14:textId="77777777" w:rsidR="0071286C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Lapkričio 12–13 d. </w:t>
      </w:r>
      <w:r>
        <w:rPr>
          <w:rFonts w:ascii="Times New Roman" w:hAnsi="Times New Roman" w:cs="Times New Roman"/>
          <w:sz w:val="24"/>
          <w:szCs w:val="24"/>
        </w:rPr>
        <w:tab/>
      </w:r>
      <w:r w:rsidRPr="00E75E5A">
        <w:rPr>
          <w:rFonts w:ascii="Times New Roman" w:hAnsi="Times New Roman" w:cs="Times New Roman"/>
          <w:sz w:val="24"/>
          <w:szCs w:val="24"/>
        </w:rPr>
        <w:t>Seminaras „Gyva lėlė“</w:t>
      </w:r>
      <w:r>
        <w:rPr>
          <w:rFonts w:ascii="Times New Roman" w:hAnsi="Times New Roman" w:cs="Times New Roman"/>
          <w:sz w:val="24"/>
          <w:szCs w:val="24"/>
        </w:rPr>
        <w:t xml:space="preserve"> lėlių teatrų vadovams Birštone;</w:t>
      </w:r>
    </w:p>
    <w:p w14:paraId="787BD6C6" w14:textId="77777777" w:rsidR="0071286C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12 d.                  N</w:t>
      </w:r>
      <w:r w:rsidRPr="00671271">
        <w:rPr>
          <w:rFonts w:ascii="Times New Roman" w:hAnsi="Times New Roman" w:cs="Times New Roman"/>
          <w:sz w:val="24"/>
          <w:szCs w:val="24"/>
        </w:rPr>
        <w:t>uotolinis seminaras lietuvių tautinio kosti</w:t>
      </w:r>
      <w:r>
        <w:rPr>
          <w:rFonts w:ascii="Times New Roman" w:hAnsi="Times New Roman" w:cs="Times New Roman"/>
          <w:sz w:val="24"/>
          <w:szCs w:val="24"/>
        </w:rPr>
        <w:t>umo konkurso „Išausta tapatybė“</w:t>
      </w:r>
    </w:p>
    <w:p w14:paraId="41EB6CD4" w14:textId="77777777" w:rsidR="0071286C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d</w:t>
      </w:r>
      <w:r w:rsidRPr="00671271">
        <w:rPr>
          <w:rFonts w:ascii="Times New Roman" w:hAnsi="Times New Roman" w:cs="Times New Roman"/>
          <w:sz w:val="24"/>
          <w:szCs w:val="24"/>
        </w:rPr>
        <w:t>alyviams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BAE770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16 d.</w:t>
      </w:r>
      <w:r>
        <w:rPr>
          <w:rFonts w:ascii="Times New Roman" w:hAnsi="Times New Roman" w:cs="Times New Roman"/>
          <w:sz w:val="24"/>
          <w:szCs w:val="24"/>
        </w:rPr>
        <w:tab/>
        <w:t>Seminaras pučiamųjų instrumentų orkestrų vadovams Vilniuje;</w:t>
      </w:r>
    </w:p>
    <w:p w14:paraId="404DBF81" w14:textId="77777777" w:rsidR="0071286C" w:rsidRDefault="0071286C" w:rsidP="0071286C">
      <w:pPr>
        <w:pStyle w:val="NormalWeb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 w:rsidRPr="00D3047C">
        <w:rPr>
          <w:rFonts w:ascii="Times New Roman" w:hAnsi="Times New Roman" w:cs="Times New Roman"/>
          <w:sz w:val="24"/>
          <w:szCs w:val="24"/>
        </w:rPr>
        <w:t>Lapkritis 16–17 d.</w:t>
      </w:r>
      <w:r w:rsidRPr="00D3047C">
        <w:rPr>
          <w:rFonts w:ascii="Times New Roman" w:hAnsi="Times New Roman" w:cs="Times New Roman"/>
          <w:sz w:val="24"/>
          <w:szCs w:val="24"/>
        </w:rPr>
        <w:tab/>
        <w:t>Metinis seminaras Nematerialaus kultūros paveldo vertybių sąvado specialistams savivaldybėse;</w:t>
      </w:r>
    </w:p>
    <w:p w14:paraId="01B88F9C" w14:textId="77777777" w:rsidR="0071286C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Lapkričio 17–20 d. </w:t>
      </w:r>
      <w:r>
        <w:rPr>
          <w:rFonts w:ascii="Times New Roman" w:hAnsi="Times New Roman" w:cs="Times New Roman"/>
          <w:sz w:val="24"/>
          <w:szCs w:val="24"/>
        </w:rPr>
        <w:tab/>
        <w:t>Seminaras „Režisieriaus darbas su aktoriais“ Varėnos r., Matuizose;</w:t>
      </w:r>
    </w:p>
    <w:p w14:paraId="2069FBB0" w14:textId="77777777" w:rsidR="0071286C" w:rsidRDefault="0071286C" w:rsidP="0071286C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7593929"/>
      <w:r>
        <w:rPr>
          <w:rFonts w:ascii="Times New Roman" w:hAnsi="Times New Roman" w:cs="Times New Roman"/>
          <w:sz w:val="24"/>
          <w:szCs w:val="24"/>
        </w:rPr>
        <w:t>Lapkričio 25–26 d.</w:t>
      </w:r>
      <w:r>
        <w:rPr>
          <w:rFonts w:ascii="Times New Roman" w:hAnsi="Times New Roman" w:cs="Times New Roman"/>
          <w:sz w:val="24"/>
          <w:szCs w:val="24"/>
        </w:rPr>
        <w:tab/>
        <w:t xml:space="preserve">Vaikų chorų kūrybinė laboratorija </w:t>
      </w:r>
      <w:bookmarkEnd w:id="7"/>
      <w:r>
        <w:rPr>
          <w:rFonts w:ascii="Times New Roman" w:hAnsi="Times New Roman" w:cs="Times New Roman"/>
          <w:sz w:val="24"/>
          <w:szCs w:val="24"/>
        </w:rPr>
        <w:t>Klaipėdoje;</w:t>
      </w:r>
    </w:p>
    <w:p w14:paraId="1CE94245" w14:textId="657605FC" w:rsidR="0071286C" w:rsidRPr="00D3047C" w:rsidRDefault="0071286C" w:rsidP="0071286C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28–30 d.     S</w:t>
      </w:r>
      <w:r w:rsidRPr="00CB2509">
        <w:rPr>
          <w:rFonts w:ascii="Times New Roman" w:hAnsi="Times New Roman" w:cs="Times New Roman"/>
          <w:sz w:val="24"/>
          <w:szCs w:val="24"/>
        </w:rPr>
        <w:t>avivaldybių kultūros, ku</w:t>
      </w:r>
      <w:r>
        <w:rPr>
          <w:rFonts w:ascii="Times New Roman" w:hAnsi="Times New Roman" w:cs="Times New Roman"/>
          <w:sz w:val="24"/>
          <w:szCs w:val="24"/>
        </w:rPr>
        <w:t>ltūros ir švietimo skyrių vedėjų</w:t>
      </w:r>
      <w:r w:rsidRPr="00CB2509">
        <w:rPr>
          <w:rFonts w:ascii="Times New Roman" w:hAnsi="Times New Roman" w:cs="Times New Roman"/>
          <w:sz w:val="24"/>
          <w:szCs w:val="24"/>
        </w:rPr>
        <w:t xml:space="preserve">, pavaduotojų kultūrai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  <w:r w:rsidRPr="00CB2509">
        <w:rPr>
          <w:rFonts w:ascii="Times New Roman" w:hAnsi="Times New Roman" w:cs="Times New Roman"/>
          <w:sz w:val="24"/>
          <w:szCs w:val="24"/>
        </w:rPr>
        <w:t>kvalifikacijos kėlimo seminaras</w:t>
      </w:r>
      <w:r>
        <w:rPr>
          <w:rFonts w:ascii="Times New Roman" w:hAnsi="Times New Roman" w:cs="Times New Roman"/>
          <w:sz w:val="24"/>
          <w:szCs w:val="24"/>
        </w:rPr>
        <w:t xml:space="preserve"> Birštone;</w:t>
      </w:r>
    </w:p>
    <w:p w14:paraId="3BA00571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 w:rsidRPr="000C292D">
        <w:rPr>
          <w:rFonts w:ascii="Times New Roman" w:hAnsi="Times New Roman" w:cs="Times New Roman"/>
          <w:sz w:val="24"/>
          <w:szCs w:val="24"/>
        </w:rPr>
        <w:t>Gruodžio 2 d.</w:t>
      </w:r>
      <w:r w:rsidRPr="000C292D">
        <w:rPr>
          <w:rFonts w:ascii="Times New Roman" w:hAnsi="Times New Roman" w:cs="Times New Roman"/>
          <w:sz w:val="24"/>
          <w:szCs w:val="24"/>
        </w:rPr>
        <w:tab/>
        <w:t>Kūrybinė laboratorija vaikų ir jaunimo folkloro ansamblių vadovams Vilniuje;</w:t>
      </w:r>
    </w:p>
    <w:p w14:paraId="04FD989F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 w:rsidRPr="00637A66">
        <w:rPr>
          <w:rFonts w:ascii="Times New Roman" w:hAnsi="Times New Roman" w:cs="Times New Roman"/>
          <w:sz w:val="24"/>
          <w:szCs w:val="24"/>
        </w:rPr>
        <w:t>Gruodžio 5–6 d.</w:t>
      </w:r>
      <w:r w:rsidRPr="00637A66">
        <w:rPr>
          <w:rFonts w:ascii="Times New Roman" w:hAnsi="Times New Roman" w:cs="Times New Roman"/>
          <w:sz w:val="24"/>
          <w:szCs w:val="24"/>
        </w:rPr>
        <w:tab/>
        <w:t>Nuotolinis seminaras kultūros centrų techniniams renginių koordinatoriams, scenos ir dekoracijų technikams, įgarsinimo ir apšvietimo operatoriams Kelmėje;</w:t>
      </w:r>
      <w:r w:rsidRPr="000C2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4B3B4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Gruodžio 7 d.</w:t>
      </w:r>
      <w:r>
        <w:rPr>
          <w:rFonts w:ascii="Times New Roman" w:hAnsi="Times New Roman" w:cs="Times New Roman"/>
          <w:sz w:val="24"/>
          <w:szCs w:val="24"/>
        </w:rPr>
        <w:tab/>
      </w:r>
      <w:r w:rsidRPr="00D3047C">
        <w:rPr>
          <w:rFonts w:ascii="Times New Roman" w:hAnsi="Times New Roman" w:cs="Times New Roman"/>
          <w:sz w:val="24"/>
          <w:szCs w:val="24"/>
        </w:rPr>
        <w:t>Teorinis – praktinis seminaras „Rytų Aukštaitijos sutartinės“ folkloro ansamblių vadovams, kultūros darbuotojams, mokytojams ir kolektyvų dalyviams</w:t>
      </w:r>
      <w:r>
        <w:rPr>
          <w:rFonts w:ascii="Times New Roman" w:hAnsi="Times New Roman" w:cs="Times New Roman"/>
          <w:sz w:val="24"/>
          <w:szCs w:val="24"/>
        </w:rPr>
        <w:t xml:space="preserve"> Švenčionyse</w:t>
      </w:r>
      <w:r w:rsidRPr="000C2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EACBF" w14:textId="77777777" w:rsidR="0071286C" w:rsidRPr="00D3047C" w:rsidRDefault="0071286C" w:rsidP="0071286C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Gruodžio 7 d.</w:t>
      </w:r>
      <w:r>
        <w:rPr>
          <w:rFonts w:ascii="Times New Roman" w:hAnsi="Times New Roman" w:cs="Times New Roman"/>
          <w:sz w:val="24"/>
          <w:szCs w:val="24"/>
        </w:rPr>
        <w:tab/>
      </w:r>
      <w:r w:rsidRPr="00D3047C">
        <w:rPr>
          <w:rFonts w:ascii="Times New Roman" w:hAnsi="Times New Roman" w:cs="Times New Roman"/>
          <w:sz w:val="24"/>
          <w:szCs w:val="24"/>
        </w:rPr>
        <w:t>Seminaras „Baltų genčių kostiumo rekonstravimo problematika“</w:t>
      </w:r>
      <w:r>
        <w:rPr>
          <w:rFonts w:ascii="Times New Roman" w:hAnsi="Times New Roman" w:cs="Times New Roman"/>
          <w:sz w:val="24"/>
          <w:szCs w:val="24"/>
        </w:rPr>
        <w:t xml:space="preserve"> Vilniuje</w:t>
      </w:r>
      <w:r w:rsidRPr="00D3047C">
        <w:rPr>
          <w:rFonts w:ascii="Times New Roman" w:hAnsi="Times New Roman" w:cs="Times New Roman"/>
          <w:sz w:val="24"/>
          <w:szCs w:val="24"/>
        </w:rPr>
        <w:t>;</w:t>
      </w:r>
    </w:p>
    <w:p w14:paraId="5E36099B" w14:textId="77777777" w:rsidR="0071286C" w:rsidRDefault="0071286C" w:rsidP="0071286C">
      <w:pPr>
        <w:pStyle w:val="NormalWeb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Gruodžio 12–22 d.</w:t>
      </w:r>
      <w:r>
        <w:rPr>
          <w:rFonts w:ascii="Times New Roman" w:hAnsi="Times New Roman" w:cs="Times New Roman"/>
          <w:sz w:val="24"/>
          <w:szCs w:val="24"/>
        </w:rPr>
        <w:tab/>
        <w:t>Nuotoliniai kvalifikacijos tobulinimo kursai kultūros centrų kultūros ir meno darbuotojams;</w:t>
      </w:r>
    </w:p>
    <w:p w14:paraId="5A1B60A4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74B8B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9F6C7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CFDA0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A81A0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B87D4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6C367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33C22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6A58B" w14:textId="77777777" w:rsidR="0071286C" w:rsidRDefault="0071286C" w:rsidP="0071286C">
      <w:pPr>
        <w:shd w:val="clear" w:color="auto" w:fill="D9D9D9" w:themeFill="background1" w:themeFillShade="D9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EDUKACINĖS DIRBTUVĖS </w:t>
      </w:r>
    </w:p>
    <w:p w14:paraId="07E97A06" w14:textId="77777777" w:rsidR="0071286C" w:rsidRDefault="0071286C" w:rsidP="0071286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AF852" w14:textId="77777777" w:rsidR="0071286C" w:rsidRDefault="0071286C" w:rsidP="0071286C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6–9 d.</w:t>
      </w:r>
      <w:r>
        <w:rPr>
          <w:rFonts w:ascii="Times New Roman" w:hAnsi="Times New Roman" w:cs="Times New Roman"/>
          <w:sz w:val="24"/>
          <w:szCs w:val="24"/>
        </w:rPr>
        <w:tab/>
        <w:t>Edukacinė stovykla Lietuvos mokinių liaudies dailės konkurso „Sidabro vainikėlis“ dalyviams (mokiniams ir mokytojams);</w:t>
      </w:r>
    </w:p>
    <w:p w14:paraId="111527DA" w14:textId="77777777" w:rsidR="0071286C" w:rsidRDefault="0071286C" w:rsidP="0071286C">
      <w:pPr>
        <w:spacing w:after="120" w:line="276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 26 d.</w:t>
      </w:r>
      <w:r>
        <w:rPr>
          <w:rFonts w:ascii="Times New Roman" w:hAnsi="Times New Roman" w:cs="Times New Roman"/>
          <w:sz w:val="24"/>
          <w:szCs w:val="24"/>
        </w:rPr>
        <w:tab/>
        <w:t>Netekėjusių merginų galvos dangalų gamyba (nuotolinis);</w:t>
      </w:r>
      <w:r w:rsidRPr="00205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4A1FD" w14:textId="06AEB790" w:rsidR="00CD40F5" w:rsidRPr="003F60BD" w:rsidRDefault="0071286C" w:rsidP="0071286C">
      <w:pPr>
        <w:spacing w:after="120" w:line="276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 25 d.</w:t>
      </w:r>
      <w:r>
        <w:rPr>
          <w:rFonts w:ascii="Times New Roman" w:hAnsi="Times New Roman" w:cs="Times New Roman"/>
          <w:sz w:val="24"/>
          <w:szCs w:val="24"/>
        </w:rPr>
        <w:tab/>
        <w:t>Nuotolinis seminaras – dirbtuvės ,,Lietuviškų Kūčių ir Kalėdų tradicijos. Šiaudinių žaisliukų gamyba“ PLB lyderiams ir meno kolektyvų vadovams.</w:t>
      </w:r>
    </w:p>
    <w:p w14:paraId="7FF74FCE" w14:textId="77777777" w:rsidR="007551FB" w:rsidRPr="00233998" w:rsidRDefault="007551FB" w:rsidP="009C6F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BD9D6D" w14:textId="77777777" w:rsidR="007505A3" w:rsidRPr="00233998" w:rsidRDefault="00000904" w:rsidP="001A67C6">
      <w:pPr>
        <w:pStyle w:val="Title"/>
        <w:shd w:val="clear" w:color="auto" w:fill="D9D9D9"/>
        <w:jc w:val="both"/>
      </w:pPr>
      <w:r w:rsidRPr="00233998">
        <w:t xml:space="preserve">LEIDINIAI </w:t>
      </w:r>
    </w:p>
    <w:p w14:paraId="7E4D47B8" w14:textId="77777777" w:rsidR="006F7EDD" w:rsidRPr="00233998" w:rsidRDefault="006F7EDD" w:rsidP="009C6F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C557F9" w14:textId="77777777" w:rsidR="00C629C8" w:rsidRPr="00233998" w:rsidRDefault="006F7EDD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Žurnalas </w:t>
      </w:r>
      <w:r w:rsidR="00C629C8" w:rsidRPr="00233998">
        <w:rPr>
          <w:rFonts w:ascii="Times New Roman" w:hAnsi="Times New Roman" w:cs="Times New Roman"/>
          <w:sz w:val="24"/>
          <w:szCs w:val="24"/>
        </w:rPr>
        <w:t xml:space="preserve">„Būdas“ </w:t>
      </w:r>
      <w:r w:rsidR="00CD40F5" w:rsidRPr="00233998">
        <w:rPr>
          <w:rFonts w:ascii="Times New Roman" w:hAnsi="Times New Roman" w:cs="Times New Roman"/>
          <w:sz w:val="24"/>
          <w:szCs w:val="24"/>
        </w:rPr>
        <w:t>(</w:t>
      </w:r>
      <w:r w:rsidR="001C6EDB" w:rsidRPr="00233998">
        <w:rPr>
          <w:rFonts w:ascii="Times New Roman" w:hAnsi="Times New Roman" w:cs="Times New Roman"/>
          <w:sz w:val="24"/>
          <w:szCs w:val="24"/>
        </w:rPr>
        <w:t>1–</w:t>
      </w:r>
      <w:r w:rsidR="00C629C8" w:rsidRPr="00233998">
        <w:rPr>
          <w:rFonts w:ascii="Times New Roman" w:hAnsi="Times New Roman" w:cs="Times New Roman"/>
          <w:sz w:val="24"/>
          <w:szCs w:val="24"/>
        </w:rPr>
        <w:t>6 n</w:t>
      </w:r>
      <w:r w:rsidR="001C6EDB" w:rsidRPr="00233998">
        <w:rPr>
          <w:rFonts w:ascii="Times New Roman" w:hAnsi="Times New Roman" w:cs="Times New Roman"/>
          <w:sz w:val="24"/>
          <w:szCs w:val="24"/>
        </w:rPr>
        <w:t>r.</w:t>
      </w:r>
      <w:r w:rsidR="00CD40F5" w:rsidRPr="00233998">
        <w:rPr>
          <w:rFonts w:ascii="Times New Roman" w:hAnsi="Times New Roman" w:cs="Times New Roman"/>
          <w:sz w:val="24"/>
          <w:szCs w:val="24"/>
        </w:rPr>
        <w:t>)</w:t>
      </w:r>
    </w:p>
    <w:p w14:paraId="2ECCEEA8" w14:textId="77777777" w:rsidR="007505A3" w:rsidRPr="00233998" w:rsidRDefault="007505A3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Metodinio rinkinio </w:t>
      </w:r>
      <w:r w:rsidR="00CD40F5" w:rsidRPr="00233998">
        <w:rPr>
          <w:rFonts w:ascii="Times New Roman" w:hAnsi="Times New Roman" w:cs="Times New Roman"/>
          <w:sz w:val="24"/>
          <w:szCs w:val="24"/>
        </w:rPr>
        <w:t>„</w:t>
      </w:r>
      <w:r w:rsidRPr="00233998">
        <w:rPr>
          <w:rFonts w:ascii="Times New Roman" w:hAnsi="Times New Roman" w:cs="Times New Roman"/>
          <w:sz w:val="24"/>
          <w:szCs w:val="24"/>
        </w:rPr>
        <w:t>Lietuvių liaudies rateliai, žaidimai, šokiai jaunimui</w:t>
      </w:r>
      <w:r w:rsidR="00CD40F5" w:rsidRPr="00233998">
        <w:rPr>
          <w:rFonts w:ascii="Times New Roman" w:hAnsi="Times New Roman" w:cs="Times New Roman"/>
          <w:sz w:val="24"/>
          <w:szCs w:val="24"/>
        </w:rPr>
        <w:t>“</w:t>
      </w:r>
      <w:r w:rsidRPr="00233998">
        <w:rPr>
          <w:rFonts w:ascii="Times New Roman" w:hAnsi="Times New Roman" w:cs="Times New Roman"/>
          <w:sz w:val="24"/>
          <w:szCs w:val="24"/>
        </w:rPr>
        <w:t xml:space="preserve"> trečioji knyga „Rateliai ir šokiai“ </w:t>
      </w:r>
    </w:p>
    <w:p w14:paraId="06EC7EF9" w14:textId="77777777" w:rsidR="004E6B1C" w:rsidRPr="00233998" w:rsidRDefault="00A541D2" w:rsidP="00802258">
      <w:pPr>
        <w:pStyle w:val="NormalWeb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Nematerialaus kultūros paveldo vertybių sąvado bukletas </w:t>
      </w:r>
    </w:p>
    <w:p w14:paraId="39CFC510" w14:textId="77777777" w:rsidR="00343982" w:rsidRPr="00233998" w:rsidRDefault="00A541D2" w:rsidP="00802258">
      <w:pPr>
        <w:pStyle w:val="NormalWeb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Kandidatinių bylų, pristatomų UNESCO </w:t>
      </w:r>
      <w:r w:rsidR="004E6B1C" w:rsidRPr="00233998">
        <w:rPr>
          <w:rFonts w:ascii="Times New Roman" w:hAnsi="Times New Roman" w:cs="Times New Roman"/>
          <w:sz w:val="24"/>
          <w:szCs w:val="24"/>
        </w:rPr>
        <w:t>s</w:t>
      </w:r>
      <w:r w:rsidRPr="00233998">
        <w:rPr>
          <w:rFonts w:ascii="Times New Roman" w:hAnsi="Times New Roman" w:cs="Times New Roman"/>
          <w:sz w:val="24"/>
          <w:szCs w:val="24"/>
        </w:rPr>
        <w:t xml:space="preserve">ąrašams, antrasis, papildytas leidimas </w:t>
      </w:r>
    </w:p>
    <w:p w14:paraId="72C7CFE6" w14:textId="77777777" w:rsidR="00CD40F5" w:rsidRDefault="00A61537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Naujų kūrinių chorams ir vokaliniams ansambliams </w:t>
      </w:r>
      <w:r w:rsidR="00CD40F5" w:rsidRPr="00233998">
        <w:rPr>
          <w:rFonts w:ascii="Times New Roman" w:hAnsi="Times New Roman" w:cs="Times New Roman"/>
          <w:sz w:val="24"/>
          <w:szCs w:val="24"/>
        </w:rPr>
        <w:t>rinkiniai</w:t>
      </w:r>
    </w:p>
    <w:p w14:paraId="767FA9A1" w14:textId="77777777" w:rsidR="00E533FF" w:rsidRPr="00233998" w:rsidRDefault="00E533FF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Vytauto Buterlevičiaus autorinių šokių knyga „Sudaužtinis“</w:t>
      </w:r>
    </w:p>
    <w:p w14:paraId="1A9B8817" w14:textId="77777777" w:rsidR="00A207F0" w:rsidRPr="00233998" w:rsidRDefault="00A207F0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„Lietuvos tautinių instrumentų puoselėtojai: enciklopedinis žinynas“ </w:t>
      </w:r>
    </w:p>
    <w:p w14:paraId="5BC0A4E8" w14:textId="77777777" w:rsidR="00E652D5" w:rsidRPr="00233998" w:rsidRDefault="00E652D5" w:rsidP="00802258">
      <w:pPr>
        <w:pStyle w:val="NormalWeb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>2024 m. dainų šventės Šokių dienos repertuaras</w:t>
      </w:r>
      <w:r w:rsidR="008426B0" w:rsidRPr="00233998">
        <w:rPr>
          <w:rFonts w:ascii="Times New Roman" w:hAnsi="Times New Roman" w:cs="Times New Roman"/>
          <w:sz w:val="24"/>
          <w:szCs w:val="24"/>
        </w:rPr>
        <w:t xml:space="preserve"> „Amžių tiltai“ 2 dalis</w:t>
      </w:r>
    </w:p>
    <w:p w14:paraId="08834E39" w14:textId="77777777" w:rsidR="00A207F0" w:rsidRPr="00233998" w:rsidRDefault="001C6EDB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>CD „</w:t>
      </w:r>
      <w:r w:rsidR="00A207F0" w:rsidRPr="00233998">
        <w:rPr>
          <w:rFonts w:ascii="Times New Roman" w:hAnsi="Times New Roman" w:cs="Times New Roman"/>
          <w:sz w:val="24"/>
          <w:szCs w:val="24"/>
        </w:rPr>
        <w:t>Lietuvių choro muzikos antologij</w:t>
      </w:r>
      <w:r w:rsidR="00405402" w:rsidRPr="00233998">
        <w:rPr>
          <w:rFonts w:ascii="Times New Roman" w:hAnsi="Times New Roman" w:cs="Times New Roman"/>
          <w:sz w:val="24"/>
          <w:szCs w:val="24"/>
        </w:rPr>
        <w:t>a</w:t>
      </w:r>
      <w:r w:rsidRPr="00233998">
        <w:rPr>
          <w:rFonts w:ascii="Times New Roman" w:hAnsi="Times New Roman" w:cs="Times New Roman"/>
          <w:sz w:val="24"/>
          <w:szCs w:val="24"/>
        </w:rPr>
        <w:t>“</w:t>
      </w:r>
      <w:r w:rsidR="00405402" w:rsidRPr="00233998">
        <w:rPr>
          <w:rFonts w:ascii="Times New Roman" w:hAnsi="Times New Roman" w:cs="Times New Roman"/>
          <w:sz w:val="24"/>
          <w:szCs w:val="24"/>
        </w:rPr>
        <w:t>,</w:t>
      </w:r>
      <w:r w:rsidR="00A207F0" w:rsidRPr="00233998">
        <w:rPr>
          <w:rFonts w:ascii="Times New Roman" w:hAnsi="Times New Roman" w:cs="Times New Roman"/>
          <w:sz w:val="24"/>
          <w:szCs w:val="24"/>
        </w:rPr>
        <w:t xml:space="preserve"> VI tom</w:t>
      </w:r>
      <w:r w:rsidR="00405402" w:rsidRPr="00233998">
        <w:rPr>
          <w:rFonts w:ascii="Times New Roman" w:hAnsi="Times New Roman" w:cs="Times New Roman"/>
          <w:sz w:val="24"/>
          <w:szCs w:val="24"/>
        </w:rPr>
        <w:t>as</w:t>
      </w:r>
    </w:p>
    <w:p w14:paraId="305C9070" w14:textId="77777777" w:rsidR="00A207F0" w:rsidRPr="00233998" w:rsidRDefault="001C6EDB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CD </w:t>
      </w:r>
      <w:r w:rsidR="00A61537" w:rsidRPr="00233998">
        <w:rPr>
          <w:rFonts w:ascii="Times New Roman" w:hAnsi="Times New Roman" w:cs="Times New Roman"/>
          <w:sz w:val="24"/>
          <w:szCs w:val="24"/>
        </w:rPr>
        <w:t>„Tradiciniai Kelmės krašto muzikantai“</w:t>
      </w:r>
    </w:p>
    <w:p w14:paraId="6A1DE736" w14:textId="77777777" w:rsidR="00A207F0" w:rsidRPr="00233998" w:rsidRDefault="001C6EDB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CD </w:t>
      </w:r>
      <w:r w:rsidR="00A61537" w:rsidRPr="00233998">
        <w:rPr>
          <w:rFonts w:ascii="Times New Roman" w:hAnsi="Times New Roman" w:cs="Times New Roman"/>
          <w:sz w:val="24"/>
          <w:szCs w:val="24"/>
        </w:rPr>
        <w:t>„Tradiciniai Raseinių krašto muzikantai“</w:t>
      </w:r>
    </w:p>
    <w:p w14:paraId="183BEA3F" w14:textId="77777777" w:rsidR="00A207F0" w:rsidRPr="00233998" w:rsidRDefault="001C6EDB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CD </w:t>
      </w:r>
      <w:r w:rsidR="00A61537" w:rsidRPr="00233998">
        <w:rPr>
          <w:rFonts w:ascii="Times New Roman" w:hAnsi="Times New Roman" w:cs="Times New Roman"/>
          <w:sz w:val="24"/>
          <w:szCs w:val="24"/>
        </w:rPr>
        <w:t>„Tradiciniai Vilkaviškio krašto muzikantai“</w:t>
      </w:r>
    </w:p>
    <w:p w14:paraId="4D962E61" w14:textId="77777777" w:rsidR="00A61537" w:rsidRPr="00233998" w:rsidRDefault="001C6EDB" w:rsidP="00802258">
      <w:pPr>
        <w:spacing w:after="6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998">
        <w:rPr>
          <w:rFonts w:ascii="Times New Roman" w:hAnsi="Times New Roman" w:cs="Times New Roman"/>
          <w:sz w:val="24"/>
          <w:szCs w:val="24"/>
        </w:rPr>
        <w:t xml:space="preserve">CD </w:t>
      </w:r>
      <w:r w:rsidR="00A61537" w:rsidRPr="00233998">
        <w:rPr>
          <w:rFonts w:ascii="Times New Roman" w:hAnsi="Times New Roman" w:cs="Times New Roman"/>
          <w:sz w:val="24"/>
          <w:szCs w:val="24"/>
        </w:rPr>
        <w:t>„Tradiciniai Prienų krašto muzikantai“</w:t>
      </w:r>
    </w:p>
    <w:p w14:paraId="157E219F" w14:textId="77777777" w:rsidR="00343982" w:rsidRPr="00233998" w:rsidRDefault="00343982" w:rsidP="0080225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343982" w:rsidRPr="00233998" w:rsidSect="009975A8">
      <w:footerReference w:type="default" r:id="rId9"/>
      <w:pgSz w:w="12240" w:h="15840"/>
      <w:pgMar w:top="426" w:right="616" w:bottom="709" w:left="993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ECCA" w14:textId="77777777" w:rsidR="004A2610" w:rsidRDefault="004A2610" w:rsidP="00CF462A">
      <w:r>
        <w:separator/>
      </w:r>
    </w:p>
  </w:endnote>
  <w:endnote w:type="continuationSeparator" w:id="0">
    <w:p w14:paraId="17B4A602" w14:textId="77777777" w:rsidR="004A2610" w:rsidRDefault="004A2610" w:rsidP="00CF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161560"/>
      <w:docPartObj>
        <w:docPartGallery w:val="Page Numbers (Bottom of Page)"/>
        <w:docPartUnique/>
      </w:docPartObj>
    </w:sdtPr>
    <w:sdtContent>
      <w:p w14:paraId="02B332AB" w14:textId="77777777" w:rsidR="00AC4780" w:rsidRDefault="00AC47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D55">
          <w:rPr>
            <w:noProof/>
          </w:rPr>
          <w:t>4</w:t>
        </w:r>
        <w:r>
          <w:fldChar w:fldCharType="end"/>
        </w:r>
      </w:p>
    </w:sdtContent>
  </w:sdt>
  <w:p w14:paraId="2FAB8CE2" w14:textId="77777777" w:rsidR="00AC4780" w:rsidRDefault="00AC4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B9B2" w14:textId="77777777" w:rsidR="004A2610" w:rsidRDefault="004A2610" w:rsidP="00CF462A">
      <w:r>
        <w:separator/>
      </w:r>
    </w:p>
  </w:footnote>
  <w:footnote w:type="continuationSeparator" w:id="0">
    <w:p w14:paraId="474966AB" w14:textId="77777777" w:rsidR="004A2610" w:rsidRDefault="004A2610" w:rsidP="00CF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61F2"/>
    <w:multiLevelType w:val="hybridMultilevel"/>
    <w:tmpl w:val="0F660B22"/>
    <w:lvl w:ilvl="0" w:tplc="DEFCE6C0">
      <w:start w:val="20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91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9A"/>
    <w:rsid w:val="00000904"/>
    <w:rsid w:val="000060FA"/>
    <w:rsid w:val="00020140"/>
    <w:rsid w:val="000336ED"/>
    <w:rsid w:val="00045F20"/>
    <w:rsid w:val="00113A34"/>
    <w:rsid w:val="00126437"/>
    <w:rsid w:val="00134D35"/>
    <w:rsid w:val="001616BD"/>
    <w:rsid w:val="001962D8"/>
    <w:rsid w:val="001A2D51"/>
    <w:rsid w:val="001A67C6"/>
    <w:rsid w:val="001C6EDB"/>
    <w:rsid w:val="001E0827"/>
    <w:rsid w:val="0023017C"/>
    <w:rsid w:val="002307B7"/>
    <w:rsid w:val="00233998"/>
    <w:rsid w:val="002443F6"/>
    <w:rsid w:val="00286FCB"/>
    <w:rsid w:val="00292AC2"/>
    <w:rsid w:val="002C0A11"/>
    <w:rsid w:val="002D0ACF"/>
    <w:rsid w:val="002D3842"/>
    <w:rsid w:val="002D6D8E"/>
    <w:rsid w:val="003161E6"/>
    <w:rsid w:val="00317D55"/>
    <w:rsid w:val="00343982"/>
    <w:rsid w:val="003458DC"/>
    <w:rsid w:val="00360CE5"/>
    <w:rsid w:val="00393099"/>
    <w:rsid w:val="00394B07"/>
    <w:rsid w:val="003A2C09"/>
    <w:rsid w:val="003C0C16"/>
    <w:rsid w:val="003C4629"/>
    <w:rsid w:val="003E0C9A"/>
    <w:rsid w:val="003E0FFE"/>
    <w:rsid w:val="003F03E2"/>
    <w:rsid w:val="003F60BD"/>
    <w:rsid w:val="00405402"/>
    <w:rsid w:val="004377E9"/>
    <w:rsid w:val="00476AC3"/>
    <w:rsid w:val="0048369F"/>
    <w:rsid w:val="004A2610"/>
    <w:rsid w:val="004C45BC"/>
    <w:rsid w:val="004E6B1C"/>
    <w:rsid w:val="004F6B43"/>
    <w:rsid w:val="00507DAB"/>
    <w:rsid w:val="00522ABA"/>
    <w:rsid w:val="00526576"/>
    <w:rsid w:val="00552655"/>
    <w:rsid w:val="005540A4"/>
    <w:rsid w:val="00587A9A"/>
    <w:rsid w:val="00593623"/>
    <w:rsid w:val="005A3A25"/>
    <w:rsid w:val="005B42B7"/>
    <w:rsid w:val="005B48BD"/>
    <w:rsid w:val="005C503C"/>
    <w:rsid w:val="005D18D1"/>
    <w:rsid w:val="00611B23"/>
    <w:rsid w:val="00621C25"/>
    <w:rsid w:val="00653CBC"/>
    <w:rsid w:val="006709D5"/>
    <w:rsid w:val="00691D70"/>
    <w:rsid w:val="0069396B"/>
    <w:rsid w:val="006F0339"/>
    <w:rsid w:val="006F65B6"/>
    <w:rsid w:val="006F7EDD"/>
    <w:rsid w:val="0071286C"/>
    <w:rsid w:val="00715EE8"/>
    <w:rsid w:val="007210E9"/>
    <w:rsid w:val="007505A3"/>
    <w:rsid w:val="007551FB"/>
    <w:rsid w:val="0077026A"/>
    <w:rsid w:val="00782CC8"/>
    <w:rsid w:val="007856CA"/>
    <w:rsid w:val="00796127"/>
    <w:rsid w:val="007C445B"/>
    <w:rsid w:val="007E087D"/>
    <w:rsid w:val="007E2018"/>
    <w:rsid w:val="00802258"/>
    <w:rsid w:val="0080246A"/>
    <w:rsid w:val="008426B0"/>
    <w:rsid w:val="0085771E"/>
    <w:rsid w:val="00896D48"/>
    <w:rsid w:val="008F1377"/>
    <w:rsid w:val="00911FD7"/>
    <w:rsid w:val="00915F7C"/>
    <w:rsid w:val="00920120"/>
    <w:rsid w:val="00965084"/>
    <w:rsid w:val="009975A8"/>
    <w:rsid w:val="00997851"/>
    <w:rsid w:val="009A03C4"/>
    <w:rsid w:val="009C6F9A"/>
    <w:rsid w:val="00A0670D"/>
    <w:rsid w:val="00A128F5"/>
    <w:rsid w:val="00A207F0"/>
    <w:rsid w:val="00A32204"/>
    <w:rsid w:val="00A541D2"/>
    <w:rsid w:val="00A61537"/>
    <w:rsid w:val="00AA2F45"/>
    <w:rsid w:val="00AB3F02"/>
    <w:rsid w:val="00AC022F"/>
    <w:rsid w:val="00AC4780"/>
    <w:rsid w:val="00AE2970"/>
    <w:rsid w:val="00B1309C"/>
    <w:rsid w:val="00B34B3E"/>
    <w:rsid w:val="00B47B0B"/>
    <w:rsid w:val="00B77830"/>
    <w:rsid w:val="00BA3C31"/>
    <w:rsid w:val="00BB173B"/>
    <w:rsid w:val="00BB6310"/>
    <w:rsid w:val="00BE70C2"/>
    <w:rsid w:val="00C16D64"/>
    <w:rsid w:val="00C25DA4"/>
    <w:rsid w:val="00C42357"/>
    <w:rsid w:val="00C45363"/>
    <w:rsid w:val="00C629C8"/>
    <w:rsid w:val="00CA19D6"/>
    <w:rsid w:val="00CC11AD"/>
    <w:rsid w:val="00CC2376"/>
    <w:rsid w:val="00CD2BFF"/>
    <w:rsid w:val="00CD40F5"/>
    <w:rsid w:val="00CD5CB5"/>
    <w:rsid w:val="00CF462A"/>
    <w:rsid w:val="00D32456"/>
    <w:rsid w:val="00DB2890"/>
    <w:rsid w:val="00DB4CBA"/>
    <w:rsid w:val="00DC4AEA"/>
    <w:rsid w:val="00DD6B84"/>
    <w:rsid w:val="00E21E4C"/>
    <w:rsid w:val="00E25DA0"/>
    <w:rsid w:val="00E533FF"/>
    <w:rsid w:val="00E55773"/>
    <w:rsid w:val="00E62361"/>
    <w:rsid w:val="00E652D5"/>
    <w:rsid w:val="00EA5BFF"/>
    <w:rsid w:val="00EB6576"/>
    <w:rsid w:val="00ED1CD5"/>
    <w:rsid w:val="00F07681"/>
    <w:rsid w:val="00F1264A"/>
    <w:rsid w:val="00F214B9"/>
    <w:rsid w:val="00F47D54"/>
    <w:rsid w:val="00F517C2"/>
    <w:rsid w:val="00F54DCD"/>
    <w:rsid w:val="00F751C8"/>
    <w:rsid w:val="00F764CB"/>
    <w:rsid w:val="00F9209E"/>
    <w:rsid w:val="00FA6C71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F31"/>
  <w15:docId w15:val="{82EFF749-06E6-42E2-BC15-4E91F7B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D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C31"/>
    <w:pPr>
      <w:spacing w:before="100" w:beforeAutospacing="1" w:after="100" w:afterAutospacing="1"/>
      <w:ind w:firstLine="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BA3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3C31"/>
    <w:rPr>
      <w:b/>
      <w:bCs/>
    </w:rPr>
  </w:style>
  <w:style w:type="paragraph" w:styleId="ListParagraph">
    <w:name w:val="List Paragraph"/>
    <w:basedOn w:val="Normal"/>
    <w:uiPriority w:val="34"/>
    <w:qFormat/>
    <w:rsid w:val="00BA3C31"/>
    <w:pPr>
      <w:spacing w:after="16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Title">
    <w:name w:val="Title"/>
    <w:basedOn w:val="Normal"/>
    <w:link w:val="TitleChar"/>
    <w:qFormat/>
    <w:rsid w:val="004C45BC"/>
    <w:pPr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45BC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CF46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62A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F46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2A"/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C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7D3A-F9EB-4C77-A74C-011BDC72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5764</Words>
  <Characters>3287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LNKC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Audronė Vakarinienė</dc:creator>
  <cp:lastModifiedBy>Owner</cp:lastModifiedBy>
  <cp:revision>8</cp:revision>
  <cp:lastPrinted>2022-03-23T07:31:00Z</cp:lastPrinted>
  <dcterms:created xsi:type="dcterms:W3CDTF">2023-01-12T13:56:00Z</dcterms:created>
  <dcterms:modified xsi:type="dcterms:W3CDTF">2023-01-12T13:58:00Z</dcterms:modified>
</cp:coreProperties>
</file>