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97" w:rsidRDefault="000A46B1" w:rsidP="0008554E">
      <w:pPr>
        <w:spacing w:line="276" w:lineRule="auto"/>
        <w:ind w:right="-142"/>
        <w:jc w:val="both"/>
        <w:rPr>
          <w:b/>
          <w:sz w:val="28"/>
          <w:szCs w:val="28"/>
        </w:rPr>
      </w:pPr>
      <w:r w:rsidRPr="000A46B1">
        <w:rPr>
          <w:sz w:val="28"/>
          <w:szCs w:val="28"/>
        </w:rPr>
        <w:t xml:space="preserve">Lietuvos kultūros centrų asociacijos respublikinio projekto-kvalifikacijos kėlimo </w:t>
      </w:r>
      <w:r w:rsidRPr="00977D74">
        <w:rPr>
          <w:sz w:val="28"/>
          <w:szCs w:val="28"/>
        </w:rPr>
        <w:t>seminaro</w:t>
      </w:r>
      <w:r w:rsidRPr="000A46B1">
        <w:rPr>
          <w:b/>
          <w:sz w:val="28"/>
          <w:szCs w:val="28"/>
        </w:rPr>
        <w:t xml:space="preserve"> „Šalies kultūros centrų paslaugų konkurencingumo didinimas. Kultūros</w:t>
      </w:r>
    </w:p>
    <w:p w:rsidR="000A46B1" w:rsidRPr="000A46B1" w:rsidRDefault="00B60897" w:rsidP="0008554E">
      <w:pPr>
        <w:spacing w:line="276" w:lineRule="auto"/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0A46B1" w:rsidRPr="000A46B1">
        <w:rPr>
          <w:b/>
          <w:sz w:val="28"/>
          <w:szCs w:val="28"/>
        </w:rPr>
        <w:t xml:space="preserve"> politikos iššūkiai ir lūkesčiai“</w:t>
      </w:r>
    </w:p>
    <w:p w:rsidR="000A46B1" w:rsidRPr="003E3F39" w:rsidRDefault="000A46B1" w:rsidP="0008554E">
      <w:pPr>
        <w:spacing w:line="276" w:lineRule="auto"/>
        <w:ind w:right="-142"/>
        <w:jc w:val="both"/>
        <w:rPr>
          <w:sz w:val="20"/>
        </w:rPr>
      </w:pPr>
      <w:r w:rsidRPr="003E3F39">
        <w:rPr>
          <w:sz w:val="20"/>
        </w:rPr>
        <w:t xml:space="preserve"> </w:t>
      </w:r>
      <w:r w:rsidR="00B60897" w:rsidRPr="003E3F39">
        <w:rPr>
          <w:sz w:val="20"/>
        </w:rPr>
        <w:t xml:space="preserve">          </w:t>
      </w:r>
      <w:r w:rsidR="003E3F39">
        <w:rPr>
          <w:sz w:val="20"/>
        </w:rPr>
        <w:t xml:space="preserve">                </w:t>
      </w:r>
      <w:r w:rsidRPr="003E3F39">
        <w:rPr>
          <w:sz w:val="20"/>
        </w:rPr>
        <w:t xml:space="preserve"> (</w:t>
      </w:r>
      <w:r w:rsidR="003E3F39">
        <w:rPr>
          <w:sz w:val="20"/>
        </w:rPr>
        <w:t>2017 m. r</w:t>
      </w:r>
      <w:r w:rsidRPr="003E3F39">
        <w:rPr>
          <w:sz w:val="20"/>
        </w:rPr>
        <w:t>ugsėjo 11–13 d.  Marijampolės kultūros centras, Vilkaviškio g. 2, Marijampolė)</w:t>
      </w:r>
    </w:p>
    <w:p w:rsidR="000A46B1" w:rsidRPr="000A46B1" w:rsidRDefault="000A46B1" w:rsidP="0008554E">
      <w:pPr>
        <w:spacing w:line="276" w:lineRule="auto"/>
        <w:ind w:right="-142" w:firstLine="720"/>
        <w:jc w:val="both"/>
        <w:rPr>
          <w:b/>
          <w:sz w:val="28"/>
          <w:szCs w:val="28"/>
        </w:rPr>
      </w:pPr>
      <w:r w:rsidRPr="000A46B1">
        <w:rPr>
          <w:b/>
          <w:sz w:val="28"/>
          <w:szCs w:val="28"/>
        </w:rPr>
        <w:t xml:space="preserve">         </w:t>
      </w:r>
      <w:r w:rsidR="008B0A3F">
        <w:rPr>
          <w:b/>
          <w:sz w:val="28"/>
          <w:szCs w:val="28"/>
        </w:rPr>
        <w:t xml:space="preserve">                     </w:t>
      </w:r>
      <w:r w:rsidRPr="000A46B1">
        <w:rPr>
          <w:b/>
          <w:sz w:val="28"/>
          <w:szCs w:val="28"/>
        </w:rPr>
        <w:t xml:space="preserve"> </w:t>
      </w:r>
      <w:r w:rsidR="002E6820">
        <w:rPr>
          <w:b/>
          <w:sz w:val="28"/>
          <w:szCs w:val="28"/>
        </w:rPr>
        <w:t xml:space="preserve">      </w:t>
      </w:r>
      <w:r w:rsidRPr="000A46B1">
        <w:rPr>
          <w:b/>
          <w:sz w:val="28"/>
          <w:szCs w:val="28"/>
        </w:rPr>
        <w:t xml:space="preserve"> PROGRAMA</w:t>
      </w:r>
    </w:p>
    <w:p w:rsidR="000A46B1" w:rsidRPr="00B60897" w:rsidRDefault="000A46B1" w:rsidP="00DE3F4E">
      <w:pPr>
        <w:spacing w:line="276" w:lineRule="auto"/>
        <w:jc w:val="both"/>
        <w:rPr>
          <w:b/>
          <w:sz w:val="28"/>
          <w:szCs w:val="28"/>
        </w:rPr>
      </w:pPr>
      <w:r w:rsidRPr="000A46B1">
        <w:rPr>
          <w:b/>
          <w:sz w:val="28"/>
          <w:szCs w:val="28"/>
        </w:rPr>
        <w:t>11 DIENA</w:t>
      </w:r>
    </w:p>
    <w:p w:rsidR="006C27E5" w:rsidRDefault="000A46B1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14.00 val. – </w:t>
      </w:r>
      <w:r w:rsidRPr="00652D86">
        <w:rPr>
          <w:b/>
          <w:szCs w:val="24"/>
        </w:rPr>
        <w:t>Projekto</w:t>
      </w:r>
      <w:r w:rsidR="00652D86">
        <w:rPr>
          <w:b/>
          <w:szCs w:val="24"/>
        </w:rPr>
        <w:t>-seminaro pradžia</w:t>
      </w:r>
      <w:r w:rsidR="00B60897">
        <w:rPr>
          <w:szCs w:val="24"/>
        </w:rPr>
        <w:t>:</w:t>
      </w:r>
    </w:p>
    <w:p w:rsidR="006C27E5" w:rsidRDefault="00B60897" w:rsidP="00DE3F4E">
      <w:pPr>
        <w:spacing w:line="276" w:lineRule="auto"/>
        <w:ind w:firstLine="1296"/>
        <w:jc w:val="both"/>
        <w:rPr>
          <w:szCs w:val="24"/>
        </w:rPr>
      </w:pPr>
      <w:r w:rsidRPr="00652D86">
        <w:rPr>
          <w:b/>
          <w:szCs w:val="24"/>
        </w:rPr>
        <w:t>Romas Matulis</w:t>
      </w:r>
      <w:r>
        <w:rPr>
          <w:szCs w:val="24"/>
        </w:rPr>
        <w:t xml:space="preserve"> – Lietuvos kultūros centrų asociacijos prezidentas, Klaipėdos</w:t>
      </w:r>
      <w:r w:rsidR="006C27E5">
        <w:rPr>
          <w:szCs w:val="24"/>
        </w:rPr>
        <w:t xml:space="preserve"> </w:t>
      </w:r>
      <w:r>
        <w:rPr>
          <w:szCs w:val="24"/>
        </w:rPr>
        <w:t>universiteto docentas</w:t>
      </w:r>
      <w:r w:rsidR="00BF6B0F">
        <w:rPr>
          <w:szCs w:val="24"/>
        </w:rPr>
        <w:t xml:space="preserve"> </w:t>
      </w:r>
    </w:p>
    <w:p w:rsidR="00BF6B0F" w:rsidRPr="006C27E5" w:rsidRDefault="004A763B" w:rsidP="00DE3F4E">
      <w:pPr>
        <w:spacing w:line="276" w:lineRule="auto"/>
        <w:ind w:firstLine="1296"/>
        <w:jc w:val="both"/>
        <w:rPr>
          <w:szCs w:val="24"/>
        </w:rPr>
      </w:pPr>
      <w:r w:rsidRPr="004A763B">
        <w:rPr>
          <w:b/>
          <w:color w:val="010101"/>
          <w:szCs w:val="24"/>
          <w:shd w:val="clear" w:color="auto" w:fill="FFFFFF"/>
        </w:rPr>
        <w:t>Irena Lunskienė</w:t>
      </w:r>
      <w:r w:rsidRPr="004A763B">
        <w:rPr>
          <w:szCs w:val="24"/>
        </w:rPr>
        <w:t xml:space="preserve">– </w:t>
      </w:r>
      <w:r w:rsidRPr="004A763B">
        <w:rPr>
          <w:rStyle w:val="Strong"/>
          <w:b w:val="0"/>
          <w:szCs w:val="24"/>
          <w:shd w:val="clear" w:color="auto" w:fill="FFFFFF"/>
        </w:rPr>
        <w:t xml:space="preserve">Laikinai einanti </w:t>
      </w:r>
      <w:r w:rsidR="002E6820">
        <w:rPr>
          <w:rStyle w:val="Strong"/>
          <w:b w:val="0"/>
          <w:szCs w:val="24"/>
          <w:shd w:val="clear" w:color="auto" w:fill="FFFFFF"/>
        </w:rPr>
        <w:t xml:space="preserve">Marijampolės miesto </w:t>
      </w:r>
      <w:r w:rsidRPr="004A763B">
        <w:rPr>
          <w:rStyle w:val="Strong"/>
          <w:b w:val="0"/>
          <w:szCs w:val="24"/>
          <w:shd w:val="clear" w:color="auto" w:fill="FFFFFF"/>
        </w:rPr>
        <w:t>savivaldybės mero pareigas</w:t>
      </w:r>
    </w:p>
    <w:p w:rsidR="006C27E5" w:rsidRDefault="006C27E5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14.15 val. - </w:t>
      </w:r>
      <w:r w:rsidR="00B60897" w:rsidRPr="00652D86">
        <w:rPr>
          <w:b/>
          <w:szCs w:val="24"/>
          <w:lang w:val="en-GB"/>
        </w:rPr>
        <w:t>“</w:t>
      </w:r>
      <w:r w:rsidR="00652D86">
        <w:rPr>
          <w:b/>
          <w:szCs w:val="24"/>
        </w:rPr>
        <w:t>Regionų</w:t>
      </w:r>
      <w:r w:rsidR="00B60897" w:rsidRPr="00652D86">
        <w:rPr>
          <w:b/>
          <w:szCs w:val="24"/>
        </w:rPr>
        <w:t xml:space="preserve"> kultūros politikos aktualijos, iššūkiai, problematika ir lūkesčiai“</w:t>
      </w:r>
    </w:p>
    <w:p w:rsidR="00DE3F4E" w:rsidRDefault="00B60897" w:rsidP="00DE3F4E">
      <w:pPr>
        <w:spacing w:line="276" w:lineRule="auto"/>
        <w:ind w:firstLine="1296"/>
        <w:jc w:val="both"/>
        <w:rPr>
          <w:szCs w:val="24"/>
        </w:rPr>
      </w:pPr>
      <w:r w:rsidRPr="00652D86">
        <w:rPr>
          <w:b/>
          <w:szCs w:val="24"/>
        </w:rPr>
        <w:t>Ramūnas Karbauskis</w:t>
      </w:r>
      <w:r>
        <w:rPr>
          <w:szCs w:val="24"/>
        </w:rPr>
        <w:t xml:space="preserve"> – LR Seimo</w:t>
      </w:r>
      <w:r w:rsidR="00DE3F4E">
        <w:rPr>
          <w:szCs w:val="24"/>
        </w:rPr>
        <w:t xml:space="preserve"> narys, </w:t>
      </w:r>
      <w:r>
        <w:rPr>
          <w:szCs w:val="24"/>
        </w:rPr>
        <w:t xml:space="preserve"> Kultūros komiteto pirmininkas</w:t>
      </w:r>
    </w:p>
    <w:p w:rsidR="006C27E5" w:rsidRDefault="00DE3F4E" w:rsidP="00DE3F4E">
      <w:pPr>
        <w:spacing w:line="276" w:lineRule="auto"/>
        <w:ind w:firstLine="1296"/>
        <w:jc w:val="both"/>
        <w:rPr>
          <w:szCs w:val="24"/>
        </w:rPr>
      </w:pPr>
      <w:r w:rsidRPr="00DE3F4E">
        <w:rPr>
          <w:b/>
          <w:szCs w:val="24"/>
        </w:rPr>
        <w:t>Arūnas Gelūnas</w:t>
      </w:r>
      <w:r>
        <w:rPr>
          <w:szCs w:val="24"/>
        </w:rPr>
        <w:t xml:space="preserve"> – LR Seimo narys, Kultūros komiteto pirmininko pavaduotojas</w:t>
      </w:r>
      <w:r w:rsidR="006C27E5">
        <w:rPr>
          <w:szCs w:val="24"/>
        </w:rPr>
        <w:t xml:space="preserve"> </w:t>
      </w:r>
    </w:p>
    <w:p w:rsidR="00DE3F4E" w:rsidRDefault="004A763B" w:rsidP="00DE3F4E">
      <w:pPr>
        <w:spacing w:line="276" w:lineRule="auto"/>
        <w:ind w:firstLine="1296"/>
        <w:jc w:val="both"/>
        <w:rPr>
          <w:szCs w:val="24"/>
        </w:rPr>
      </w:pPr>
      <w:r w:rsidRPr="004A763B">
        <w:rPr>
          <w:b/>
          <w:szCs w:val="24"/>
        </w:rPr>
        <w:t>Prof</w:t>
      </w:r>
      <w:r>
        <w:rPr>
          <w:szCs w:val="24"/>
        </w:rPr>
        <w:t>.</w:t>
      </w:r>
      <w:r w:rsidR="00B60897" w:rsidRPr="00652D86">
        <w:rPr>
          <w:b/>
          <w:szCs w:val="24"/>
        </w:rPr>
        <w:t>Vytautas Juozapaitis</w:t>
      </w:r>
      <w:r w:rsidR="00B60897">
        <w:rPr>
          <w:szCs w:val="24"/>
        </w:rPr>
        <w:t xml:space="preserve"> – LR Seimo narys</w:t>
      </w:r>
    </w:p>
    <w:p w:rsidR="006C27E5" w:rsidRDefault="00DE3F4E" w:rsidP="00DE3F4E">
      <w:pPr>
        <w:spacing w:line="276" w:lineRule="auto"/>
        <w:ind w:firstLine="1296"/>
        <w:jc w:val="both"/>
        <w:rPr>
          <w:szCs w:val="24"/>
        </w:rPr>
      </w:pPr>
      <w:r w:rsidRPr="00652D86">
        <w:rPr>
          <w:b/>
          <w:szCs w:val="24"/>
        </w:rPr>
        <w:t>Gintautė Žemaitytė</w:t>
      </w:r>
      <w:r>
        <w:rPr>
          <w:szCs w:val="24"/>
        </w:rPr>
        <w:t xml:space="preserve"> – Kultūros viceministrė</w:t>
      </w:r>
    </w:p>
    <w:p w:rsidR="00652D86" w:rsidRDefault="00652D86" w:rsidP="00DE3F4E">
      <w:pPr>
        <w:spacing w:line="276" w:lineRule="auto"/>
        <w:ind w:firstLine="1296"/>
        <w:jc w:val="both"/>
        <w:rPr>
          <w:szCs w:val="24"/>
        </w:rPr>
      </w:pPr>
      <w:r w:rsidRPr="00652D86">
        <w:rPr>
          <w:b/>
          <w:szCs w:val="24"/>
        </w:rPr>
        <w:t>Unė Kaunaitė</w:t>
      </w:r>
      <w:r>
        <w:rPr>
          <w:szCs w:val="24"/>
        </w:rPr>
        <w:t xml:space="preserve"> – Ministro pirmininko patarėja švietimo, mokslo ir kultūros klausimais</w:t>
      </w:r>
    </w:p>
    <w:p w:rsidR="000A46B1" w:rsidRPr="00E8169B" w:rsidRDefault="002D1776" w:rsidP="00DE3F4E">
      <w:pPr>
        <w:spacing w:line="276" w:lineRule="auto"/>
        <w:jc w:val="both"/>
        <w:rPr>
          <w:color w:val="FF0000"/>
          <w:szCs w:val="24"/>
        </w:rPr>
      </w:pPr>
      <w:r>
        <w:rPr>
          <w:szCs w:val="24"/>
        </w:rPr>
        <w:t xml:space="preserve">16.30 </w:t>
      </w:r>
      <w:r w:rsidR="0008554E">
        <w:rPr>
          <w:szCs w:val="24"/>
        </w:rPr>
        <w:t xml:space="preserve">val. </w:t>
      </w:r>
      <w:r w:rsidR="000A46B1">
        <w:rPr>
          <w:szCs w:val="24"/>
        </w:rPr>
        <w:t xml:space="preserve"> – Kavos pertraukėlė</w:t>
      </w:r>
    </w:p>
    <w:p w:rsidR="006C27E5" w:rsidRDefault="002D1776" w:rsidP="00DE3F4E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17.00</w:t>
      </w:r>
      <w:r w:rsidR="006C27E5">
        <w:rPr>
          <w:szCs w:val="24"/>
        </w:rPr>
        <w:t xml:space="preserve"> val. - </w:t>
      </w:r>
      <w:r w:rsidR="00652D86" w:rsidRPr="00652D86">
        <w:rPr>
          <w:b/>
          <w:szCs w:val="24"/>
          <w:lang w:val="en-GB"/>
        </w:rPr>
        <w:t>“</w:t>
      </w:r>
      <w:r w:rsidR="0008554E" w:rsidRPr="00652D86">
        <w:rPr>
          <w:b/>
          <w:szCs w:val="24"/>
        </w:rPr>
        <w:t>Kultūros centrų veikla praktiniu aspektu</w:t>
      </w:r>
      <w:r w:rsidR="00652D86" w:rsidRPr="00652D86">
        <w:rPr>
          <w:b/>
          <w:szCs w:val="24"/>
        </w:rPr>
        <w:t>“</w:t>
      </w:r>
      <w:r w:rsidR="006C27E5">
        <w:rPr>
          <w:b/>
          <w:szCs w:val="24"/>
        </w:rPr>
        <w:t xml:space="preserve"> </w:t>
      </w:r>
    </w:p>
    <w:p w:rsidR="006C27E5" w:rsidRDefault="0008554E" w:rsidP="00DE3F4E">
      <w:pPr>
        <w:spacing w:line="276" w:lineRule="auto"/>
        <w:ind w:firstLine="1296"/>
        <w:jc w:val="both"/>
        <w:rPr>
          <w:b/>
          <w:szCs w:val="24"/>
        </w:rPr>
      </w:pPr>
      <w:r w:rsidRPr="00652D86">
        <w:rPr>
          <w:b/>
          <w:szCs w:val="24"/>
        </w:rPr>
        <w:t>Jadvyga Lisevičiūtė</w:t>
      </w:r>
      <w:r>
        <w:rPr>
          <w:szCs w:val="24"/>
        </w:rPr>
        <w:t xml:space="preserve"> – LR KM Regionų kultūros skyriaus vyr. specialistė</w:t>
      </w:r>
    </w:p>
    <w:p w:rsidR="000A46B1" w:rsidRPr="006C27E5" w:rsidRDefault="0008554E" w:rsidP="00DE3F4E">
      <w:pPr>
        <w:spacing w:line="276" w:lineRule="auto"/>
        <w:ind w:firstLine="1296"/>
        <w:jc w:val="both"/>
        <w:rPr>
          <w:b/>
          <w:szCs w:val="24"/>
        </w:rPr>
      </w:pPr>
      <w:r w:rsidRPr="00652D86">
        <w:rPr>
          <w:b/>
          <w:szCs w:val="24"/>
        </w:rPr>
        <w:t>Saulius Liausa</w:t>
      </w:r>
      <w:r>
        <w:rPr>
          <w:szCs w:val="24"/>
        </w:rPr>
        <w:t xml:space="preserve"> – Lietuvos nacionalinio kultūros centro direktorius</w:t>
      </w:r>
    </w:p>
    <w:p w:rsidR="000A46B1" w:rsidRPr="00652D86" w:rsidRDefault="00172F84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t>19.0</w:t>
      </w:r>
      <w:r w:rsidR="006C27E5">
        <w:rPr>
          <w:szCs w:val="24"/>
        </w:rPr>
        <w:t>0 val. –</w:t>
      </w:r>
      <w:r w:rsidRPr="006C27E5">
        <w:rPr>
          <w:b/>
          <w:szCs w:val="24"/>
        </w:rPr>
        <w:t xml:space="preserve">Išvažiuojamoji projekto sesija </w:t>
      </w:r>
      <w:r w:rsidR="008E3868" w:rsidRPr="006C27E5">
        <w:rPr>
          <w:b/>
          <w:szCs w:val="24"/>
        </w:rPr>
        <w:t xml:space="preserve">Tautkaičių </w:t>
      </w:r>
      <w:r w:rsidR="006C27E5" w:rsidRPr="006C27E5">
        <w:rPr>
          <w:b/>
          <w:szCs w:val="24"/>
        </w:rPr>
        <w:t xml:space="preserve">klojimo teatre </w:t>
      </w:r>
      <w:r w:rsidR="006C27E5">
        <w:rPr>
          <w:b/>
          <w:szCs w:val="24"/>
        </w:rPr>
        <w:t>„</w:t>
      </w:r>
      <w:r w:rsidR="006C27E5" w:rsidRPr="006C27E5">
        <w:rPr>
          <w:b/>
          <w:szCs w:val="24"/>
        </w:rPr>
        <w:t>G</w:t>
      </w:r>
      <w:r w:rsidR="008E3868" w:rsidRPr="006C27E5">
        <w:rPr>
          <w:b/>
          <w:szCs w:val="24"/>
        </w:rPr>
        <w:t>egnė</w:t>
      </w:r>
      <w:r w:rsidR="006C27E5">
        <w:rPr>
          <w:b/>
          <w:szCs w:val="24"/>
        </w:rPr>
        <w:t>“</w:t>
      </w:r>
      <w:r w:rsidR="006C27E5">
        <w:rPr>
          <w:szCs w:val="24"/>
        </w:rPr>
        <w:t xml:space="preserve"> P</w:t>
      </w:r>
      <w:r w:rsidR="0008554E">
        <w:rPr>
          <w:szCs w:val="24"/>
        </w:rPr>
        <w:t>ažintis</w:t>
      </w:r>
      <w:r w:rsidR="006C27E5">
        <w:rPr>
          <w:szCs w:val="24"/>
        </w:rPr>
        <w:t xml:space="preserve"> su Marijampolės </w:t>
      </w:r>
      <w:r w:rsidR="002D1776">
        <w:rPr>
          <w:szCs w:val="24"/>
        </w:rPr>
        <w:t xml:space="preserve"> </w:t>
      </w:r>
      <w:r w:rsidR="00652D86">
        <w:rPr>
          <w:szCs w:val="24"/>
        </w:rPr>
        <w:t>m</w:t>
      </w:r>
      <w:r w:rsidR="0008554E">
        <w:rPr>
          <w:szCs w:val="24"/>
        </w:rPr>
        <w:t>eno</w:t>
      </w:r>
      <w:r w:rsidR="00652D86">
        <w:rPr>
          <w:szCs w:val="24"/>
        </w:rPr>
        <w:t xml:space="preserve"> </w:t>
      </w:r>
      <w:r w:rsidR="006C27E5">
        <w:rPr>
          <w:szCs w:val="24"/>
        </w:rPr>
        <w:t xml:space="preserve">kolektyvų veikla, diskusijos, refleksija, kultūros centrų veiklos aptarimas. </w:t>
      </w:r>
    </w:p>
    <w:p w:rsidR="00DE42B8" w:rsidRDefault="00DE42B8" w:rsidP="0008554E">
      <w:pPr>
        <w:jc w:val="both"/>
        <w:rPr>
          <w:szCs w:val="24"/>
        </w:rPr>
      </w:pPr>
    </w:p>
    <w:p w:rsidR="002D1776" w:rsidRDefault="002D1776" w:rsidP="002D17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DIENA</w:t>
      </w:r>
    </w:p>
    <w:p w:rsidR="002D1776" w:rsidRDefault="006C27E5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8.30 val. - </w:t>
      </w:r>
      <w:r w:rsidR="002D1776">
        <w:rPr>
          <w:szCs w:val="24"/>
        </w:rPr>
        <w:t xml:space="preserve">Pusryčiai </w:t>
      </w:r>
    </w:p>
    <w:p w:rsidR="006C27E5" w:rsidRDefault="002E6820" w:rsidP="00DE3F4E">
      <w:pPr>
        <w:spacing w:line="276" w:lineRule="auto"/>
        <w:jc w:val="both"/>
        <w:rPr>
          <w:b/>
          <w:shd w:val="clear" w:color="auto" w:fill="FFFFFF"/>
        </w:rPr>
      </w:pPr>
      <w:r>
        <w:rPr>
          <w:szCs w:val="24"/>
        </w:rPr>
        <w:t>9.15</w:t>
      </w:r>
      <w:r w:rsidR="006C27E5">
        <w:rPr>
          <w:szCs w:val="24"/>
        </w:rPr>
        <w:t xml:space="preserve"> val. - </w:t>
      </w:r>
      <w:r w:rsidR="002D1776">
        <w:rPr>
          <w:b/>
          <w:shd w:val="clear" w:color="auto" w:fill="FFFFFF"/>
        </w:rPr>
        <w:t>„Marijampolės ku</w:t>
      </w:r>
      <w:r>
        <w:rPr>
          <w:b/>
          <w:shd w:val="clear" w:color="auto" w:fill="FFFFFF"/>
        </w:rPr>
        <w:t>ltūros cento projektinė ir organizacinė veikla</w:t>
      </w:r>
      <w:r w:rsidR="004A763B">
        <w:rPr>
          <w:b/>
          <w:shd w:val="clear" w:color="auto" w:fill="FFFFFF"/>
          <w:lang w:val="en-GB"/>
        </w:rPr>
        <w:t>”</w:t>
      </w:r>
      <w:r w:rsidR="004A763B">
        <w:rPr>
          <w:b/>
          <w:shd w:val="clear" w:color="auto" w:fill="FFFFFF"/>
        </w:rPr>
        <w:t>.</w:t>
      </w:r>
    </w:p>
    <w:p w:rsidR="002D1776" w:rsidRPr="006C27E5" w:rsidRDefault="002D1776" w:rsidP="00DE3F4E">
      <w:pPr>
        <w:spacing w:line="276" w:lineRule="auto"/>
        <w:ind w:firstLine="1296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Rima Striaušienė</w:t>
      </w:r>
      <w:r>
        <w:rPr>
          <w:shd w:val="clear" w:color="auto" w:fill="FFFFFF"/>
        </w:rPr>
        <w:t xml:space="preserve"> – Marijampolės kultūros centro direktorė</w:t>
      </w:r>
    </w:p>
    <w:p w:rsidR="006C27E5" w:rsidRDefault="002E6820" w:rsidP="00DE3F4E">
      <w:pPr>
        <w:spacing w:line="276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9.45.</w:t>
      </w:r>
      <w:r w:rsidR="006C27E5">
        <w:rPr>
          <w:shd w:val="clear" w:color="auto" w:fill="FFFFFF"/>
        </w:rPr>
        <w:t xml:space="preserve"> val. - </w:t>
      </w:r>
      <w:r w:rsidR="004A763B">
        <w:rPr>
          <w:b/>
          <w:shd w:val="clear" w:color="auto" w:fill="FFFFFF"/>
        </w:rPr>
        <w:t>Projekto „Marijampolė- Lie</w:t>
      </w:r>
      <w:r w:rsidR="00E22CB8">
        <w:rPr>
          <w:b/>
          <w:shd w:val="clear" w:color="auto" w:fill="FFFFFF"/>
        </w:rPr>
        <w:t>tuvos kultūros sostinė 2018“  iš</w:t>
      </w:r>
      <w:r w:rsidR="004A763B">
        <w:rPr>
          <w:b/>
          <w:shd w:val="clear" w:color="auto" w:fill="FFFFFF"/>
        </w:rPr>
        <w:t xml:space="preserve">skirtinumai. </w:t>
      </w:r>
    </w:p>
    <w:p w:rsidR="006C27E5" w:rsidRDefault="004A763B" w:rsidP="00DE3F4E">
      <w:pPr>
        <w:spacing w:line="276" w:lineRule="auto"/>
        <w:ind w:firstLine="1296"/>
        <w:jc w:val="both"/>
        <w:rPr>
          <w:color w:val="010101"/>
          <w:szCs w:val="24"/>
          <w:shd w:val="clear" w:color="auto" w:fill="FFFFFF"/>
        </w:rPr>
      </w:pPr>
      <w:r w:rsidRPr="00DA0FBE">
        <w:rPr>
          <w:b/>
          <w:color w:val="010101"/>
          <w:szCs w:val="24"/>
          <w:shd w:val="clear" w:color="auto" w:fill="FFFFFF"/>
        </w:rPr>
        <w:t>Jūratė Zakaravičienė</w:t>
      </w:r>
      <w:r w:rsidRPr="004A763B">
        <w:rPr>
          <w:color w:val="010101"/>
          <w:szCs w:val="24"/>
          <w:shd w:val="clear" w:color="auto" w:fill="FFFFFF"/>
        </w:rPr>
        <w:t xml:space="preserve"> – Marijampolės savivaldybės administracijos Kultūros </w:t>
      </w:r>
    </w:p>
    <w:p w:rsidR="004A763B" w:rsidRPr="006C27E5" w:rsidRDefault="004A763B" w:rsidP="00DE3F4E">
      <w:pPr>
        <w:spacing w:line="276" w:lineRule="auto"/>
        <w:jc w:val="both"/>
        <w:rPr>
          <w:b/>
          <w:shd w:val="clear" w:color="auto" w:fill="FFFFFF"/>
        </w:rPr>
      </w:pPr>
      <w:r w:rsidRPr="004A763B">
        <w:rPr>
          <w:color w:val="010101"/>
          <w:szCs w:val="24"/>
          <w:shd w:val="clear" w:color="auto" w:fill="FFFFFF"/>
        </w:rPr>
        <w:t>skyriaus</w:t>
      </w:r>
      <w:r w:rsidR="006C27E5">
        <w:rPr>
          <w:b/>
          <w:shd w:val="clear" w:color="auto" w:fill="FFFFFF"/>
        </w:rPr>
        <w:t xml:space="preserve"> </w:t>
      </w:r>
      <w:r w:rsidRPr="004A763B">
        <w:rPr>
          <w:color w:val="010101"/>
          <w:szCs w:val="24"/>
          <w:shd w:val="clear" w:color="auto" w:fill="FFFFFF"/>
        </w:rPr>
        <w:t xml:space="preserve">vedėja. </w:t>
      </w:r>
    </w:p>
    <w:p w:rsidR="002D1776" w:rsidRDefault="006C27E5" w:rsidP="00DE3F4E">
      <w:pPr>
        <w:spacing w:line="276" w:lineRule="auto"/>
        <w:jc w:val="both"/>
        <w:rPr>
          <w:szCs w:val="24"/>
        </w:rPr>
      </w:pPr>
      <w:r>
        <w:rPr>
          <w:shd w:val="clear" w:color="auto" w:fill="FFFFFF"/>
        </w:rPr>
        <w:t xml:space="preserve">10.30 val. - </w:t>
      </w:r>
      <w:r w:rsidR="002D1776">
        <w:rPr>
          <w:shd w:val="clear" w:color="auto" w:fill="FFFFFF"/>
        </w:rPr>
        <w:t>Kavos pertraukėlė</w:t>
      </w:r>
    </w:p>
    <w:p w:rsidR="006C27E5" w:rsidRDefault="006C27E5" w:rsidP="00DE3F4E">
      <w:pPr>
        <w:spacing w:line="276" w:lineRule="auto"/>
        <w:jc w:val="both"/>
        <w:rPr>
          <w:b/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11.00 val. - </w:t>
      </w:r>
      <w:r w:rsidR="002D1776">
        <w:rPr>
          <w:b/>
          <w:color w:val="222222"/>
          <w:szCs w:val="24"/>
          <w:shd w:val="clear" w:color="auto" w:fill="FFFFFF"/>
        </w:rPr>
        <w:t xml:space="preserve">"Projektų rengimo specifika ES programai "Kūrybiška Europa 2014-2020". </w:t>
      </w:r>
      <w:r>
        <w:rPr>
          <w:b/>
          <w:color w:val="222222"/>
          <w:szCs w:val="24"/>
          <w:shd w:val="clear" w:color="auto" w:fill="FFFFFF"/>
        </w:rPr>
        <w:t xml:space="preserve"> </w:t>
      </w:r>
      <w:r w:rsidR="00412CE6">
        <w:rPr>
          <w:b/>
          <w:color w:val="222222"/>
          <w:szCs w:val="24"/>
          <w:shd w:val="clear" w:color="auto" w:fill="FFFFFF"/>
        </w:rPr>
        <w:t xml:space="preserve">Auditorijų plėtra, </w:t>
      </w:r>
      <w:r w:rsidR="00DA0FBE">
        <w:rPr>
          <w:b/>
          <w:color w:val="222222"/>
          <w:szCs w:val="24"/>
          <w:shd w:val="clear" w:color="auto" w:fill="FFFFFF"/>
        </w:rPr>
        <w:t>p</w:t>
      </w:r>
      <w:r w:rsidR="002D1776">
        <w:rPr>
          <w:b/>
          <w:color w:val="222222"/>
          <w:szCs w:val="24"/>
          <w:shd w:val="clear" w:color="auto" w:fill="FFFFFF"/>
        </w:rPr>
        <w:t>rogramos finansavimo galimybės: iššūkiai ir praktine patirtis"</w:t>
      </w:r>
      <w:r>
        <w:rPr>
          <w:b/>
          <w:color w:val="222222"/>
          <w:szCs w:val="24"/>
          <w:shd w:val="clear" w:color="auto" w:fill="FFFFFF"/>
        </w:rPr>
        <w:t xml:space="preserve">. </w:t>
      </w:r>
    </w:p>
    <w:p w:rsidR="002D1776" w:rsidRPr="006C27E5" w:rsidRDefault="002D1776" w:rsidP="00DE3F4E">
      <w:pPr>
        <w:spacing w:line="276" w:lineRule="auto"/>
        <w:ind w:firstLine="1296"/>
        <w:jc w:val="both"/>
        <w:rPr>
          <w:b/>
          <w:color w:val="222222"/>
          <w:szCs w:val="24"/>
          <w:shd w:val="clear" w:color="auto" w:fill="FFFFFF"/>
        </w:rPr>
      </w:pPr>
      <w:r>
        <w:rPr>
          <w:b/>
          <w:color w:val="222222"/>
          <w:szCs w:val="24"/>
          <w:shd w:val="clear" w:color="auto" w:fill="FFFFFF"/>
        </w:rPr>
        <w:t>Eglė Deltuvaitė</w:t>
      </w:r>
      <w:r>
        <w:rPr>
          <w:color w:val="222222"/>
          <w:szCs w:val="24"/>
          <w:shd w:val="clear" w:color="auto" w:fill="FFFFFF"/>
        </w:rPr>
        <w:t xml:space="preserve"> – ES programos "Kūrybiška Europa</w:t>
      </w:r>
      <w:r>
        <w:rPr>
          <w:color w:val="222222"/>
          <w:szCs w:val="24"/>
          <w:shd w:val="clear" w:color="auto" w:fill="FFFFFF"/>
          <w:lang w:val="en-GB"/>
        </w:rPr>
        <w:t>” vadovė</w:t>
      </w:r>
      <w:r>
        <w:rPr>
          <w:color w:val="222222"/>
          <w:szCs w:val="24"/>
          <w:shd w:val="clear" w:color="auto" w:fill="FFFFFF"/>
        </w:rPr>
        <w:t xml:space="preserve"> Lietuvoje</w:t>
      </w:r>
    </w:p>
    <w:p w:rsidR="002D1776" w:rsidRDefault="006C27E5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13.30 val. - </w:t>
      </w:r>
      <w:r w:rsidR="002D1776">
        <w:rPr>
          <w:szCs w:val="24"/>
        </w:rPr>
        <w:t xml:space="preserve">Pietūs </w:t>
      </w:r>
    </w:p>
    <w:p w:rsidR="006C27E5" w:rsidRDefault="006C27E5" w:rsidP="00DE3F4E">
      <w:pPr>
        <w:spacing w:line="276" w:lineRule="auto"/>
        <w:jc w:val="both"/>
        <w:rPr>
          <w:b/>
          <w:iCs/>
          <w:color w:val="222222"/>
          <w:szCs w:val="24"/>
          <w:shd w:val="clear" w:color="auto" w:fill="FFFFFF"/>
        </w:rPr>
      </w:pPr>
      <w:r>
        <w:rPr>
          <w:szCs w:val="24"/>
        </w:rPr>
        <w:t xml:space="preserve">14.30 val. - </w:t>
      </w:r>
      <w:r w:rsidR="002D1776">
        <w:rPr>
          <w:b/>
          <w:color w:val="222222"/>
          <w:szCs w:val="24"/>
          <w:shd w:val="clear" w:color="auto" w:fill="FFFFFF"/>
        </w:rPr>
        <w:t>„</w:t>
      </w:r>
      <w:r w:rsidR="002D1776">
        <w:rPr>
          <w:b/>
          <w:iCs/>
          <w:color w:val="222222"/>
          <w:szCs w:val="24"/>
          <w:shd w:val="clear" w:color="auto" w:fill="FFFFFF"/>
        </w:rPr>
        <w:t>ES programa „Europa piliečiams 2014-2020“.Iššūkiai ir gerosios patirtys“</w:t>
      </w:r>
      <w:r>
        <w:rPr>
          <w:b/>
          <w:iCs/>
          <w:color w:val="222222"/>
          <w:szCs w:val="24"/>
          <w:shd w:val="clear" w:color="auto" w:fill="FFFFFF"/>
        </w:rPr>
        <w:t xml:space="preserve">. </w:t>
      </w:r>
    </w:p>
    <w:p w:rsidR="002D1776" w:rsidRPr="006C27E5" w:rsidRDefault="002D1776" w:rsidP="00DE3F4E">
      <w:pPr>
        <w:spacing w:line="276" w:lineRule="auto"/>
        <w:ind w:firstLine="1296"/>
        <w:jc w:val="both"/>
        <w:rPr>
          <w:b/>
          <w:iCs/>
          <w:color w:val="222222"/>
          <w:szCs w:val="24"/>
          <w:shd w:val="clear" w:color="auto" w:fill="FFFFFF"/>
        </w:rPr>
      </w:pPr>
      <w:r>
        <w:rPr>
          <w:b/>
          <w:bCs/>
          <w:color w:val="404040"/>
          <w:szCs w:val="24"/>
          <w:lang w:eastAsia="lt-LT"/>
        </w:rPr>
        <w:t>Sima Vaškelytė</w:t>
      </w:r>
      <w:r>
        <w:rPr>
          <w:color w:val="222222"/>
          <w:szCs w:val="24"/>
          <w:lang w:eastAsia="lt-LT"/>
        </w:rPr>
        <w:t xml:space="preserve"> - </w:t>
      </w:r>
      <w:r w:rsidRPr="00DA0FBE">
        <w:rPr>
          <w:bCs/>
          <w:szCs w:val="24"/>
          <w:lang w:eastAsia="lt-LT"/>
        </w:rPr>
        <w:t>ES programos „Europa piliečiams“  vadovė Lietuvoje</w:t>
      </w:r>
    </w:p>
    <w:p w:rsidR="002D1776" w:rsidRPr="00DA0FBE" w:rsidRDefault="006C27E5" w:rsidP="00DE3F4E">
      <w:pPr>
        <w:shd w:val="clear" w:color="auto" w:fill="FFFFFF"/>
        <w:spacing w:line="276" w:lineRule="auto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 xml:space="preserve">16.30 val. - </w:t>
      </w:r>
      <w:r w:rsidR="002D1776" w:rsidRPr="00DA0FBE">
        <w:rPr>
          <w:bCs/>
          <w:szCs w:val="24"/>
          <w:lang w:eastAsia="lt-LT"/>
        </w:rPr>
        <w:t>Kavos pertraukėlė</w:t>
      </w:r>
    </w:p>
    <w:p w:rsidR="00BF75B7" w:rsidRDefault="006C27E5" w:rsidP="00DE3F4E">
      <w:pPr>
        <w:spacing w:line="276" w:lineRule="auto"/>
        <w:jc w:val="both"/>
        <w:rPr>
          <w:color w:val="FF0000"/>
          <w:szCs w:val="24"/>
        </w:rPr>
      </w:pPr>
      <w:r>
        <w:rPr>
          <w:szCs w:val="24"/>
        </w:rPr>
        <w:t xml:space="preserve">17.00 val.. - </w:t>
      </w:r>
      <w:r w:rsidR="002D1776">
        <w:rPr>
          <w:b/>
          <w:szCs w:val="24"/>
          <w:lang w:val="en-GB"/>
        </w:rPr>
        <w:t>“Lietuvos kultūros centrų ir  AGATA bendradarbiavimas 2018-2020 “</w:t>
      </w:r>
      <w:r w:rsidR="00BF75B7">
        <w:rPr>
          <w:color w:val="FF0000"/>
          <w:szCs w:val="24"/>
        </w:rPr>
        <w:t xml:space="preserve">. </w:t>
      </w:r>
    </w:p>
    <w:p w:rsidR="00BF75B7" w:rsidRDefault="002D1776" w:rsidP="00DE3F4E">
      <w:pPr>
        <w:spacing w:line="276" w:lineRule="auto"/>
        <w:ind w:firstLine="1296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Mindaugas Budvytis</w:t>
      </w:r>
      <w:r>
        <w:rPr>
          <w:shd w:val="clear" w:color="auto" w:fill="FFFFFF"/>
        </w:rPr>
        <w:t xml:space="preserve"> – AGATA Muz</w:t>
      </w:r>
      <w:r w:rsidR="00BF75B7">
        <w:rPr>
          <w:shd w:val="clear" w:color="auto" w:fill="FFFFFF"/>
        </w:rPr>
        <w:t xml:space="preserve">ikos licencijų skyriaus vadovas </w:t>
      </w:r>
    </w:p>
    <w:p w:rsidR="00BF75B7" w:rsidRDefault="002D1776" w:rsidP="00DE3F4E">
      <w:pPr>
        <w:spacing w:line="276" w:lineRule="auto"/>
        <w:ind w:firstLine="1296"/>
        <w:jc w:val="both"/>
        <w:rPr>
          <w:color w:val="FF0000"/>
          <w:szCs w:val="24"/>
        </w:rPr>
      </w:pPr>
      <w:r>
        <w:rPr>
          <w:b/>
          <w:shd w:val="clear" w:color="auto" w:fill="FFFFFF"/>
        </w:rPr>
        <w:t>Povilas Sadauskas</w:t>
      </w:r>
      <w:r>
        <w:rPr>
          <w:shd w:val="clear" w:color="auto" w:fill="FFFFFF"/>
        </w:rPr>
        <w:t xml:space="preserve"> – AGATA Muzikos licencijų skyriaus vyresn. specialistas</w:t>
      </w:r>
      <w:r w:rsidR="00BF75B7">
        <w:rPr>
          <w:color w:val="FF0000"/>
          <w:szCs w:val="24"/>
        </w:rPr>
        <w:t xml:space="preserve"> </w:t>
      </w:r>
    </w:p>
    <w:p w:rsidR="002D1776" w:rsidRPr="00BF75B7" w:rsidRDefault="002D1776" w:rsidP="00DE3F4E">
      <w:pPr>
        <w:spacing w:line="276" w:lineRule="auto"/>
        <w:ind w:firstLine="1296"/>
        <w:jc w:val="both"/>
        <w:rPr>
          <w:color w:val="FF0000"/>
          <w:szCs w:val="24"/>
        </w:rPr>
      </w:pPr>
      <w:r>
        <w:rPr>
          <w:b/>
          <w:shd w:val="clear" w:color="auto" w:fill="FFFFFF"/>
        </w:rPr>
        <w:t>Laura Kaučikaitė</w:t>
      </w:r>
      <w:r>
        <w:rPr>
          <w:shd w:val="clear" w:color="auto" w:fill="FFFFFF"/>
        </w:rPr>
        <w:t xml:space="preserve"> – AGATA Muzikos licencijų skyriaus specialistė</w:t>
      </w:r>
    </w:p>
    <w:p w:rsidR="002D1776" w:rsidRDefault="00BF75B7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18.00 val. - </w:t>
      </w:r>
      <w:r w:rsidR="002D1776">
        <w:rPr>
          <w:szCs w:val="24"/>
        </w:rPr>
        <w:t xml:space="preserve">Vakarienė </w:t>
      </w:r>
    </w:p>
    <w:p w:rsidR="00DA0FBE" w:rsidRPr="00652D86" w:rsidRDefault="00BF75B7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19.00 val.</w:t>
      </w:r>
      <w:r w:rsidR="003E3F39">
        <w:rPr>
          <w:szCs w:val="24"/>
        </w:rPr>
        <w:t xml:space="preserve"> - </w:t>
      </w:r>
      <w:r w:rsidRPr="003E3F39">
        <w:rPr>
          <w:b/>
          <w:szCs w:val="24"/>
        </w:rPr>
        <w:t>Praktinė sesija</w:t>
      </w:r>
      <w:r>
        <w:rPr>
          <w:szCs w:val="24"/>
        </w:rPr>
        <w:t xml:space="preserve"> - </w:t>
      </w:r>
      <w:r>
        <w:rPr>
          <w:b/>
          <w:szCs w:val="24"/>
        </w:rPr>
        <w:t>g</w:t>
      </w:r>
      <w:r w:rsidR="00DA0FBE" w:rsidRPr="00652D86">
        <w:rPr>
          <w:b/>
          <w:szCs w:val="24"/>
        </w:rPr>
        <w:t>erosios patirties pasidalinimo vakaras</w:t>
      </w:r>
      <w:r w:rsidR="00DA0FBE">
        <w:rPr>
          <w:szCs w:val="24"/>
        </w:rPr>
        <w:t xml:space="preserve">. Refleksija, diskusijos, kolegų patirtis, </w:t>
      </w:r>
      <w:r>
        <w:rPr>
          <w:szCs w:val="24"/>
        </w:rPr>
        <w:t xml:space="preserve"> </w:t>
      </w:r>
      <w:r w:rsidR="00DA0FBE">
        <w:rPr>
          <w:szCs w:val="24"/>
        </w:rPr>
        <w:t xml:space="preserve">pažintis su Marijampolės kultūros centro meno kolektyvų veikla. </w:t>
      </w:r>
    </w:p>
    <w:p w:rsidR="00DF0EE4" w:rsidRDefault="00DF0EE4" w:rsidP="00DE3F4E">
      <w:pPr>
        <w:spacing w:line="276" w:lineRule="auto"/>
        <w:jc w:val="both"/>
        <w:rPr>
          <w:szCs w:val="24"/>
        </w:rPr>
      </w:pPr>
    </w:p>
    <w:p w:rsidR="00DF0EE4" w:rsidRPr="00DF0EE4" w:rsidRDefault="00DF0EE4" w:rsidP="0008554E">
      <w:pPr>
        <w:jc w:val="both"/>
        <w:rPr>
          <w:b/>
          <w:sz w:val="28"/>
          <w:szCs w:val="28"/>
        </w:rPr>
      </w:pPr>
      <w:r w:rsidRPr="00DF0EE4">
        <w:rPr>
          <w:b/>
          <w:sz w:val="28"/>
          <w:szCs w:val="28"/>
        </w:rPr>
        <w:t>13 DIENA</w:t>
      </w:r>
    </w:p>
    <w:p w:rsidR="00DF0EE4" w:rsidRDefault="00977D74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t>8</w:t>
      </w:r>
      <w:r w:rsidR="00DF0EE4">
        <w:rPr>
          <w:szCs w:val="24"/>
        </w:rPr>
        <w:t>.00 val. – Pusryčiai</w:t>
      </w:r>
      <w:r w:rsidR="005238C9">
        <w:rPr>
          <w:szCs w:val="24"/>
        </w:rPr>
        <w:t xml:space="preserve"> </w:t>
      </w:r>
    </w:p>
    <w:p w:rsidR="00FC570B" w:rsidRPr="00BF75B7" w:rsidRDefault="00BF75B7" w:rsidP="00DE3F4E">
      <w:pPr>
        <w:spacing w:line="276" w:lineRule="auto"/>
        <w:jc w:val="both"/>
        <w:rPr>
          <w:b/>
          <w:shd w:val="clear" w:color="auto" w:fill="FFFFFF"/>
        </w:rPr>
      </w:pPr>
      <w:r>
        <w:rPr>
          <w:szCs w:val="24"/>
        </w:rPr>
        <w:t xml:space="preserve">8.40 val. - </w:t>
      </w:r>
      <w:r w:rsidR="00205883">
        <w:rPr>
          <w:szCs w:val="24"/>
        </w:rPr>
        <w:t>„</w:t>
      </w:r>
      <w:r w:rsidR="00205883">
        <w:rPr>
          <w:b/>
          <w:shd w:val="clear" w:color="auto" w:fill="FFFFFF"/>
        </w:rPr>
        <w:t>Edukaciniai projektai: praktinė patirtis ir galimybės. Viešųjų erdvių panaudojimas</w:t>
      </w:r>
      <w:r>
        <w:rPr>
          <w:b/>
          <w:shd w:val="clear" w:color="auto" w:fill="FFFFFF"/>
        </w:rPr>
        <w:t xml:space="preserve"> </w:t>
      </w:r>
      <w:r w:rsidR="00205883">
        <w:rPr>
          <w:b/>
          <w:shd w:val="clear" w:color="auto" w:fill="FFFFFF"/>
        </w:rPr>
        <w:t xml:space="preserve">kultūrinėje edukacijoje“    </w:t>
      </w:r>
      <w:r w:rsidR="00205883" w:rsidRPr="00205883">
        <w:rPr>
          <w:shd w:val="clear" w:color="auto" w:fill="FFFFFF"/>
        </w:rPr>
        <w:t>(išvažiuojamoji ses</w:t>
      </w:r>
      <w:r w:rsidR="00205883">
        <w:rPr>
          <w:shd w:val="clear" w:color="auto" w:fill="FFFFFF"/>
        </w:rPr>
        <w:t>ija bendrovės  „Lietuvos cukrus“</w:t>
      </w:r>
      <w:r>
        <w:rPr>
          <w:b/>
          <w:shd w:val="clear" w:color="auto" w:fill="FFFFFF"/>
        </w:rPr>
        <w:t xml:space="preserve"> </w:t>
      </w:r>
      <w:r w:rsidR="00205883">
        <w:rPr>
          <w:shd w:val="clear" w:color="auto" w:fill="FFFFFF"/>
        </w:rPr>
        <w:t xml:space="preserve">patalpose). </w:t>
      </w:r>
    </w:p>
    <w:p w:rsidR="00BF75B7" w:rsidRDefault="00205883" w:rsidP="00DE3F4E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11.3</w:t>
      </w:r>
      <w:r w:rsidR="003E3F39">
        <w:rPr>
          <w:szCs w:val="24"/>
        </w:rPr>
        <w:t xml:space="preserve">0 val. - </w:t>
      </w:r>
      <w:r w:rsidR="00172F84" w:rsidRPr="00172F84">
        <w:rPr>
          <w:b/>
          <w:szCs w:val="24"/>
        </w:rPr>
        <w:t>„Originalūs ir netradiciniai renginių scenarijaus ir scenografijos įgyvendinimo</w:t>
      </w:r>
      <w:r w:rsidR="00BF75B7">
        <w:rPr>
          <w:b/>
          <w:szCs w:val="24"/>
        </w:rPr>
        <w:t xml:space="preserve"> </w:t>
      </w:r>
      <w:r w:rsidR="00172F84" w:rsidRPr="00172F84">
        <w:rPr>
          <w:b/>
          <w:szCs w:val="24"/>
        </w:rPr>
        <w:t>būdai“</w:t>
      </w:r>
      <w:r w:rsidR="00BF75B7">
        <w:rPr>
          <w:b/>
          <w:szCs w:val="24"/>
        </w:rPr>
        <w:t xml:space="preserve"> </w:t>
      </w:r>
    </w:p>
    <w:p w:rsidR="00172F84" w:rsidRPr="00BF75B7" w:rsidRDefault="00172F84" w:rsidP="00DE3F4E">
      <w:pPr>
        <w:spacing w:line="276" w:lineRule="auto"/>
        <w:ind w:firstLine="1296"/>
        <w:jc w:val="both"/>
        <w:rPr>
          <w:b/>
          <w:szCs w:val="24"/>
        </w:rPr>
      </w:pPr>
      <w:r>
        <w:rPr>
          <w:b/>
          <w:szCs w:val="24"/>
        </w:rPr>
        <w:t xml:space="preserve">Vitalijus Matrosovas – </w:t>
      </w:r>
      <w:r w:rsidRPr="00172F84">
        <w:rPr>
          <w:szCs w:val="24"/>
        </w:rPr>
        <w:t xml:space="preserve">VŠĮ </w:t>
      </w:r>
      <w:r>
        <w:rPr>
          <w:szCs w:val="24"/>
        </w:rPr>
        <w:t>„</w:t>
      </w:r>
      <w:r w:rsidRPr="00172F84">
        <w:rPr>
          <w:szCs w:val="24"/>
        </w:rPr>
        <w:t>Džiazo galerija</w:t>
      </w:r>
      <w:r>
        <w:rPr>
          <w:szCs w:val="24"/>
        </w:rPr>
        <w:t>“</w:t>
      </w:r>
      <w:r w:rsidRPr="00172F84">
        <w:rPr>
          <w:szCs w:val="24"/>
        </w:rPr>
        <w:t xml:space="preserve"> direktorius</w:t>
      </w:r>
    </w:p>
    <w:p w:rsidR="00BF75B7" w:rsidRDefault="00172F84" w:rsidP="00DE3F4E">
      <w:pPr>
        <w:spacing w:line="276" w:lineRule="auto"/>
        <w:jc w:val="both"/>
        <w:rPr>
          <w:b/>
          <w:szCs w:val="24"/>
          <w:lang w:val="en-GB"/>
        </w:rPr>
      </w:pPr>
      <w:r>
        <w:rPr>
          <w:szCs w:val="24"/>
          <w:lang w:val="en-GB"/>
        </w:rPr>
        <w:t>12.0</w:t>
      </w:r>
      <w:r w:rsidR="00BF75B7">
        <w:rPr>
          <w:szCs w:val="24"/>
          <w:lang w:val="en-GB"/>
        </w:rPr>
        <w:t xml:space="preserve">0 val. - </w:t>
      </w:r>
      <w:r w:rsidR="00977D74">
        <w:rPr>
          <w:szCs w:val="24"/>
          <w:lang w:val="en-GB"/>
        </w:rPr>
        <w:t>“</w:t>
      </w:r>
      <w:r w:rsidR="0090032C" w:rsidRPr="00977D74">
        <w:rPr>
          <w:b/>
          <w:szCs w:val="24"/>
        </w:rPr>
        <w:t xml:space="preserve">Kultūros centrų </w:t>
      </w:r>
      <w:r w:rsidR="00553DA2">
        <w:rPr>
          <w:b/>
          <w:szCs w:val="24"/>
        </w:rPr>
        <w:t>pokyčiai ir veikl</w:t>
      </w:r>
      <w:r w:rsidR="003E3F39">
        <w:rPr>
          <w:b/>
          <w:szCs w:val="24"/>
        </w:rPr>
        <w:t>os organizavimo kontekstualumo svarba</w:t>
      </w:r>
      <w:r w:rsidR="00977D74">
        <w:rPr>
          <w:b/>
          <w:szCs w:val="24"/>
        </w:rPr>
        <w:t>“</w:t>
      </w:r>
      <w:r w:rsidR="00BF75B7">
        <w:rPr>
          <w:b/>
          <w:szCs w:val="24"/>
          <w:lang w:val="en-GB"/>
        </w:rPr>
        <w:t>.</w:t>
      </w:r>
    </w:p>
    <w:p w:rsidR="0090032C" w:rsidRPr="00BF75B7" w:rsidRDefault="0090032C" w:rsidP="00DE3F4E">
      <w:pPr>
        <w:spacing w:line="276" w:lineRule="auto"/>
        <w:ind w:firstLine="1296"/>
        <w:jc w:val="both"/>
        <w:rPr>
          <w:b/>
          <w:szCs w:val="24"/>
          <w:lang w:val="en-GB"/>
        </w:rPr>
      </w:pPr>
      <w:r w:rsidRPr="00977D74">
        <w:rPr>
          <w:b/>
          <w:szCs w:val="24"/>
        </w:rPr>
        <w:t>Romas Matulis</w:t>
      </w:r>
      <w:r>
        <w:rPr>
          <w:szCs w:val="24"/>
        </w:rPr>
        <w:t xml:space="preserve"> – Lietuvos kultūros centrų asociacijos prezidentas, Klaipėdos</w:t>
      </w:r>
      <w:r w:rsidR="00BF75B7">
        <w:rPr>
          <w:b/>
          <w:szCs w:val="24"/>
          <w:lang w:val="en-GB"/>
        </w:rPr>
        <w:t xml:space="preserve"> </w:t>
      </w:r>
      <w:r>
        <w:rPr>
          <w:szCs w:val="24"/>
        </w:rPr>
        <w:t>universiteto docentas</w:t>
      </w:r>
    </w:p>
    <w:p w:rsidR="0090032C" w:rsidRPr="00172F84" w:rsidRDefault="0090032C" w:rsidP="00DE3F4E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12.30 val. – </w:t>
      </w:r>
      <w:r w:rsidRPr="00977D74">
        <w:rPr>
          <w:b/>
          <w:szCs w:val="24"/>
        </w:rPr>
        <w:t>Projekto-seminaro rezultatų aptarimas,</w:t>
      </w:r>
      <w:r w:rsidR="00205883">
        <w:rPr>
          <w:b/>
          <w:szCs w:val="24"/>
        </w:rPr>
        <w:t xml:space="preserve"> refleksija, </w:t>
      </w:r>
      <w:r w:rsidRPr="00977D74">
        <w:rPr>
          <w:b/>
          <w:szCs w:val="24"/>
        </w:rPr>
        <w:t xml:space="preserve"> </w:t>
      </w:r>
      <w:r w:rsidR="00172F84">
        <w:rPr>
          <w:b/>
          <w:szCs w:val="24"/>
        </w:rPr>
        <w:t>aktualių dokumentų aptarimas,</w:t>
      </w:r>
      <w:r w:rsidR="00BF75B7">
        <w:rPr>
          <w:b/>
          <w:szCs w:val="24"/>
        </w:rPr>
        <w:t xml:space="preserve"> </w:t>
      </w:r>
      <w:r w:rsidR="00172F84">
        <w:rPr>
          <w:b/>
          <w:szCs w:val="24"/>
        </w:rPr>
        <w:t xml:space="preserve">LKC asociacijos veiklos gairės, </w:t>
      </w:r>
      <w:r w:rsidRPr="00977D74">
        <w:rPr>
          <w:b/>
          <w:szCs w:val="24"/>
        </w:rPr>
        <w:t>dalyvių pasisakymai ir</w:t>
      </w:r>
      <w:r w:rsidR="00172F84">
        <w:rPr>
          <w:b/>
          <w:szCs w:val="24"/>
        </w:rPr>
        <w:t xml:space="preserve"> </w:t>
      </w:r>
      <w:r w:rsidRPr="00977D74">
        <w:rPr>
          <w:b/>
          <w:szCs w:val="24"/>
        </w:rPr>
        <w:t>diskusija.</w:t>
      </w:r>
    </w:p>
    <w:p w:rsidR="00DE42B8" w:rsidRDefault="003E3F39" w:rsidP="00DE3F4E">
      <w:pPr>
        <w:spacing w:line="276" w:lineRule="auto"/>
        <w:jc w:val="both"/>
        <w:rPr>
          <w:szCs w:val="24"/>
        </w:rPr>
      </w:pPr>
      <w:r>
        <w:rPr>
          <w:szCs w:val="24"/>
        </w:rPr>
        <w:t>13.15</w:t>
      </w:r>
      <w:r w:rsidR="00DF0EE4">
        <w:rPr>
          <w:szCs w:val="24"/>
        </w:rPr>
        <w:t xml:space="preserve"> val. – Pietūs</w:t>
      </w:r>
      <w:r w:rsidR="0090032C">
        <w:rPr>
          <w:szCs w:val="24"/>
        </w:rPr>
        <w:t xml:space="preserve"> </w:t>
      </w:r>
    </w:p>
    <w:p w:rsidR="00977D74" w:rsidRDefault="00977D74" w:rsidP="00DE3F4E">
      <w:pPr>
        <w:spacing w:line="276" w:lineRule="auto"/>
        <w:jc w:val="both"/>
        <w:rPr>
          <w:szCs w:val="24"/>
        </w:rPr>
      </w:pPr>
    </w:p>
    <w:p w:rsidR="00CA7153" w:rsidRDefault="00977D74" w:rsidP="00DE3F4E">
      <w:pPr>
        <w:spacing w:line="276" w:lineRule="auto"/>
        <w:jc w:val="both"/>
        <w:rPr>
          <w:szCs w:val="24"/>
        </w:rPr>
      </w:pPr>
      <w:r w:rsidRPr="00DA0FBE">
        <w:rPr>
          <w:b/>
          <w:szCs w:val="24"/>
        </w:rPr>
        <w:t>Projekto organizatorius:</w:t>
      </w:r>
      <w:r>
        <w:rPr>
          <w:szCs w:val="24"/>
        </w:rPr>
        <w:t xml:space="preserve"> Lietuvos kultūros centrų asociacija</w:t>
      </w:r>
    </w:p>
    <w:p w:rsidR="00977D74" w:rsidRPr="00DA0FBE" w:rsidRDefault="00BF75B7" w:rsidP="00DE3F4E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Projekto </w:t>
      </w:r>
      <w:r w:rsidR="00CA7153">
        <w:rPr>
          <w:b/>
          <w:szCs w:val="24"/>
        </w:rPr>
        <w:t xml:space="preserve">partneriai ir </w:t>
      </w:r>
      <w:r w:rsidR="00DA0FBE">
        <w:rPr>
          <w:b/>
          <w:szCs w:val="24"/>
        </w:rPr>
        <w:t xml:space="preserve">rėmėjai: </w:t>
      </w:r>
      <w:r w:rsidR="00977D74">
        <w:rPr>
          <w:szCs w:val="24"/>
        </w:rPr>
        <w:t xml:space="preserve"> </w:t>
      </w:r>
      <w:r w:rsidR="00DA0FBE">
        <w:rPr>
          <w:szCs w:val="24"/>
        </w:rPr>
        <w:t>Ma</w:t>
      </w:r>
      <w:bookmarkStart w:id="0" w:name="_GoBack"/>
      <w:bookmarkEnd w:id="0"/>
      <w:r w:rsidR="00DA0FBE">
        <w:rPr>
          <w:szCs w:val="24"/>
        </w:rPr>
        <w:t xml:space="preserve">rijampolės savivaldybė, </w:t>
      </w:r>
      <w:r w:rsidR="00977D74">
        <w:rPr>
          <w:szCs w:val="24"/>
        </w:rPr>
        <w:t>Marijampolės miesto kultūros centras</w:t>
      </w:r>
    </w:p>
    <w:sectPr w:rsidR="00977D74" w:rsidRPr="00DA0FBE" w:rsidSect="009E0A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A46B1"/>
    <w:rsid w:val="0008554E"/>
    <w:rsid w:val="000A46B1"/>
    <w:rsid w:val="000D0163"/>
    <w:rsid w:val="00172F84"/>
    <w:rsid w:val="00205883"/>
    <w:rsid w:val="002D1776"/>
    <w:rsid w:val="002E6820"/>
    <w:rsid w:val="003E3F39"/>
    <w:rsid w:val="00412CE6"/>
    <w:rsid w:val="004828DC"/>
    <w:rsid w:val="0049167B"/>
    <w:rsid w:val="004A763B"/>
    <w:rsid w:val="005238C9"/>
    <w:rsid w:val="00553DA2"/>
    <w:rsid w:val="005734F7"/>
    <w:rsid w:val="00652D86"/>
    <w:rsid w:val="006C27E5"/>
    <w:rsid w:val="00766EE9"/>
    <w:rsid w:val="008B0A3F"/>
    <w:rsid w:val="008E3868"/>
    <w:rsid w:val="0090032C"/>
    <w:rsid w:val="00977D74"/>
    <w:rsid w:val="009E0A12"/>
    <w:rsid w:val="00B2780F"/>
    <w:rsid w:val="00B54E9F"/>
    <w:rsid w:val="00B60897"/>
    <w:rsid w:val="00BF213E"/>
    <w:rsid w:val="00BF6B0F"/>
    <w:rsid w:val="00BF75B7"/>
    <w:rsid w:val="00CA1E4D"/>
    <w:rsid w:val="00CA7153"/>
    <w:rsid w:val="00D57682"/>
    <w:rsid w:val="00DA0FBE"/>
    <w:rsid w:val="00DE3F4E"/>
    <w:rsid w:val="00DE42B8"/>
    <w:rsid w:val="00DF0EE4"/>
    <w:rsid w:val="00E22CB8"/>
    <w:rsid w:val="00E8169B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7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A7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48FA-1BBC-4793-8DB4-0C4F7C78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Centras</cp:lastModifiedBy>
  <cp:revision>2</cp:revision>
  <cp:lastPrinted>2017-08-29T07:57:00Z</cp:lastPrinted>
  <dcterms:created xsi:type="dcterms:W3CDTF">2017-09-05T12:26:00Z</dcterms:created>
  <dcterms:modified xsi:type="dcterms:W3CDTF">2017-09-05T12:26:00Z</dcterms:modified>
</cp:coreProperties>
</file>